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Pariaman</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W3-A/2761/PS.00/X/2022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17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W3-A/2761/PS.00/X/2022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17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17 Oktober 2022 di Pengadilan Agama Pariaman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Pengadilan Agama Pariaman telah menerbitkan Surat Keputusan tentang Susunan Majelis Hakim tahun 2022, namun di dalamnya belum memuat Majelis khusus yang menangani Perkara Ekonomi Syariah.</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Pengadilan Agama Pariaman segera menerbitkan SK tentang Susunan Majelis Khusus tahun 2022.</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ditindaklajuti dengan adanya penerbitan Surat Keputusan tentang Susunan Majelis Hakim tahun 2022 yang didalamnya dimuat Majelis khusus yang menangani Perkara Ekonomi Syariah</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bahwa&amp;nbsp; Pengadilan Agama Pariaman telah menerbitkan Surat Keputusan Tentang Susunan Majellis Hakim Tahun 2022, namun belum memuat Majelis Khusus yang menangani perkara Ekonomi Syariah. Dalam Laporan Tindak Lanjut Hasil Pengawasan (TLHP) telah ditindaklanjuti sesuai dengan bukti terlampir. dan hal tersebut telah ditindaklanjutinya.&amp;nbsp; dan&amp;nbsp; Tim&amp;nbsp; monev melihat&amp;nbsp; setelah pergantian pimpinan, PA Pariaman&amp;nbsp; telah mencabut SK Tersebut dan menggantinya dengan Susunan Majelis Hakim yang terbaru sesuai dengan faktanya .&amp;nbsp; Hal tersebut menunjukkan bahwa PA. Pariaman telah merealisasi temuan tersebut dengan baik.</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Hakim Pengawas Bidang PA. Pariaman telah melaksanakan tugasnya   sesuai dengan SK. Nomor W3-A2/535.b/OT.01.3/II/2022, tanggal 18 Februari 2022. salah satu konsiderannya  mengadakan pengawasan setiap bulan.  dan hasil pengawasan  telah dilaporkan ke Wakil Ketua dan oleh wakil ketua telah ditindaklanjuti hasil temuan tersebut. Namun Wakil Ketua belum  melaporkan LHP dan TLHPnya kepada Ketua PA. Seharusnya Wakil Ketua melaporkannya dan selanjutnya Ketua meneruskannya ke Pengadilan Tinggi Agama Padang.</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Laporan Hawasbid Tri Wulan 1 segera dikirim ke Pta. Padang.</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Wakil Ketua telah melaporkan LHP dan TLHP kepada Ketua PA dan Ketua PA telah meneruskannya ke Pengadilan Tinggi Agama Padang.</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bahwa Wakil Ketua belum melaporkam Hasil Pengawasan oleh Hakim Pengawas Bidang PA. pariaman Tri Wulan I ke PTA. Padang. Dalam Laporan Tindak Lanjut Hasil Pengawasan telah ditindaklanjuti. Tim melihat telah ditindaklanjuti sesuai dengan bukti terlampir.&amp;nbsp; dan Untuk Tri Wulan II, Hakim Pengawas Bidang&amp;nbsp; PA. Pariaman telah melaksanakan Pengawasan dan&amp;nbsp; LHP serta TLHP sudah dikirim ke PTA. Padang. hal ini menunjuukan bahwa temuan tersebut tidak saja ditindaklanjuti, namun untuk selanjutnya telah dilaksanakan&amp;nbsp; kegiatan tersebut&amp;nbsp; sesuai dengan petunjuk yang ada.&amp;nbsp;</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belum menerbitkan Surat Keputusan tentang Pembagian dan Penetapan tugas dan tanggung jawab secara jelas, seharusnya telah terbit.</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pimpinan sesegeranya menerbitkan SK tentang Pembagian Tugas Ketua dan Wakil Ketua Pada Pengadilan Agama Pariaman.</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 lanjuti dengan menerbitkan Surat Keputusan tentang pembagian dan penetapan tugas dan tanggung jawab Wakil Ketua dan Ketua PA Pariaman secara jelas.</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Dalam Laporan Hasil Pengawasan ditemukan bahwa PA. Pariaman belum menerbitkan SK tentang Pembagian dan Penetapan Tugas dan tanggung Jawab Ketua Dan Wakil Ketua. dalam Laporan Tindak Lanjut Hasil Pengawasan hal tersebut telah ditindaklanjuti dan setelah diperiksa benar telah ditindaklanjuti sesuai dengan bukti terlampir,&amp;nbsp; Telah sesuai dengan TLHP. Namun setelah pergantian pimpinan, PA. Pariaman belum menerbitkan kembali dengan mencabut SK yang lama dan menggantinya dengan yang baru sesuai dengan faktanya.&amp;nbsp; Hal tersebut seharusnya tidak boleh terjadi. setiap temuan setelah ditindaklanjuti kemudian untuk seterusnya dijadikan pedoman ketentuan tersebut dan dilaksanakan.&amp;nbsp;</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Sistem Informasi Penelusuran Perkara (SIPP);1.	Penginputan Data Penundaan Sidang Setiap Penundaan Sidang telah diinput ke SIPP.pada hari sidang ditunda oleh Panitera Pengganti;.2.	Upload Relaas Panggilan;- Setiap relaas panggilan telah diupload ke SIPP sebelum hari sidang oleh Jurusita / Jurusita Pengganti;.3.	Upload BAS;- Masih ada BAS yang belum diupload ke SIPP. Oleh Panitera Pengganti (Perkara Nomor 225/Pdt.G/2022/PA.Prm sidang Tanggal 23 Mei 2022 dan Perkara Nomor 241/Pdt.G/2022/PA.Prm  sidang Tanggal 30 Maret 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Panitera Pengganti segera mengupload BAS yang telah selesai sidang ke SIPP;2. Panitera harus sering memonitoring menu BAS yang telah selesai sidang oleh Panitera Pengganti, apakah sudah diupload ke SIPP;</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mengupload BAS ke SIPP pada perkara nomor 225/Pdt.G/2022/PA.Prm dan 241/Pdt.G/2022/PA.Prm</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1.&amp;nbsp;&amp;nbsp;&amp;nbsp;Pada
Laporan Hasil Pengawasan, ditemukan bahwa pada perkara Nomor
225/Pdt.G/2022/PA.Prm, Cerai Gugat. sidang tanggal 23 Mei 2023, dan perkara
Nomor 241/Pdt.G/2022BAS belum diupload pada SIPP. Dalam Laporan Tindak Lanjut Hasil
Pengawasan temuan tersebut sudah ditindaklanjuti. Setelah dilaksanakan monev, didapati
bahwa Berita Acara Sidang dimaksud sudah diupload ke SIPP, namun antara BAS
yang diupload, berbeda dengan BAS yang ada dalam berkas perkara. Hal ini
menunjukkan bahwa tindak lanjut yang telah dilaksanakan belum sesuai dengan
yang diharapkan.</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E-Doc Arsip/Alih Media Arsip;Masih ada berkas perkara yang telah minut dan BHT belum dialih Mediakan ke SIPP yaitu :
1. Perkara Nomor 302/Pdt.G/2022/PA.Prm putus tanggal 11 April 2022 diserahkan oleh PP ke Petugas Arsip tanggal 3 Mei 2022;
2. Perkara Nomor 311/G/2022/PA.Prm putus tanggal 5 April 2022 belum diserahkan oleh PP ke Petugas Arsip;
3. Perkara Nomor 366/Pdt.G/2022/PA.Prm putus cabut tanggal 12 April 2022 dan diserahkan kepada Petugas Arsip tanggal 3 Juni 2022;4. Perkara Nomor 386/Pdt.G/2022/PA.Prm putus tanggal 19 April 2022 dan telah diterbitkan Akta Cerainya tanggal 11 Mei 2022 dan diserahkan kepada Petugas Arsip tanggal 3 Juni 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Pembinaan dan Pengawasan oleh pimpinan;</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mengalih media dan mengupload arsip perkaranomor 302/Pdt.G/2022/PA.Prm, 311/Pdt.G/2022/PA.Prm, 366/Pdt.G/2022/PA.Prm, 386/Pdt.G/2022/PA.Prm ke SIPP.</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Telah sesuai dengan TLHP, karena perkara dimaksud sudah dialihmedia
arsipkan pada E-Doc Arsip SIPP. Namun masih ditemukan perkara yang sudah putus,
sudah diminutasi, tetapi belum dijahit dan belum dialihmediaarsipkan, yaitu
perkara1.&amp;nbsp;&amp;nbsp;&amp;nbsp; Nomor 915/Pdt.G/2022/PA.Prm
(putus dan diminutasi tanggal 27 September 2022);
2.&amp;nbsp;&amp;nbsp;&amp;nbsp; Nomor Perkara
867/Pdt.G/2012/PA.Prm (putus dan diminutasi tanggal 20 September 2022)</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E- Keuangan Perkara
Saldo Uang ATK
Saldo Keuangan ATK Perkara tidak balance dengan sisa perkara yaitu sampai tanggal 6 Juni 2022 sisa perkara 108, seharusnya saldo Rp5.400.000,00, dalam pemeriksaan saldo Rp12.155.000,00.</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sebagai Penanggung Jawab Pengelola ATK perkara harus sering melakukan monitoring terhadap keuangan ATK perkara dengan sisa perkara, untuk segera membelanjakan biaya proses yang dipungut tersebut agar tidak terlalu jauh selisih antara sisa perkara  dengan keuangan ATK perkara;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membelanjakan uang ATK yang berlebih.</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Pada
LHP, E-Keuangan Perkara, Saldo ATK perkara tidak balance dengan sisa perkara.,
Pada TLHP&amp;nbsp; sudah ditindak lanjuti dengan
target penyelesaian tanggal 8 Juli 2022 yaitu dengan membelanjakan uang ATK
perkara tersebut. Pada saat monev dilaksanakan, yaitu pada tanggal 18 Oktober
2022, Saldo ATK Rp17.582.500. Sisa perkara 88. Seharusnya Saldo ATK perkara 88
perkara x Rp50.000,00 = Rp4.400.000,00 (empat juta empat ratus ribu rupiah).
&amp;nbsp;
Setelah
dikonfirmasi ke kasir, ternyata kasir menyerahkan uang ATK perkara kepada
Bendahara 1 x perbulan, akibatnya uang menumpuk pada kasir yang seharusnya
sudah diserahkan kepada Bendahara ATK untuk dibelanjakan. 
Hal
ini tidak sesuai dengan SOP Pengelolaan ATK perkara, pada SOP disebutkan bahwa Biaya
ATK perkara dikeluarkan pada saat pendaftaran perkara, artinya ATK sudah
diserahkan oleh kasir kepada Bendahara Biaya Proses pada hari terdaftarnya
perkara. Artinya tindal lanjut hasil pengawasan dilaksanakan hanya pada kondisi
saldo keuangan ATK perkara yang menumpuk pada saat dilaksanakan Pengawasan.
Untuk pengelolaan biaya ATK selanjutnya tidak dilaksanakan lagi sesuai dengan
ketentuannya.</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4</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Saldo HHK dan HHKL
Setiap uang HHK dan HHKL telah disetorkan ke Kas Negara. Kemudian masih ada penambahan pajar biaya perkara setelah perkara putus (perkara Nomor 82/Pdt.G/2022/PA.Prm. dan Nomor 225/Pdt.G/2022/PA.Prm.);</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Seharusnya Panitera Pengganti mencek ke Kasir biaya perkara yang akan diputus sebelum persidangan;</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disosialisasikan kepada Majelis Hakim, Panitera, dan Kasir untuk setiap perkara yang kurang panjarnya untuk ditambahkan terlebih dahulu sebelum perkara putus.</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Hasil Pengawasan sudah ditindaklanjuti dan sudah sesuai dengan sudah dilaksanakan sebagaimana mestinya.</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225/Pdt.G/2022/PA. Prm.  Pada berkas tersebut, ditemukan:
1. Pada PHS tertulis kata-kata Jurusita/Jurusita Pengganti, sementara yang ditunjuk oleh Panitera adalah Jurusita. dan ada perintah ............. bahwa kepada Penggugat/Pemohon untuk membawa bukti-bukti ....,,, dan  kepada Tergugat  dapat  mengajukan jawaban secara lisan atau tertulis yang diajukan pada waktu sidang; 
2.Ada Pergantian Majelis (PMH baru) Namun dasar pergantiannya adalah tanggal saat dikeluarkannnya PMH baru tersebut, seharusnya tanggal PMH Awal.</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Untuk menjadi perhatian dalam Pembuatan PHS dan PMH (Pergantian Majelis Hakim)</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mengubah PHS dengan mengganti pada kata-kata Jurusita/Jurusita Pengganti menjadi Jurusita dan sudah melakukan perubahan pada tanggalnya yang semula tanggal saat dikeluarkan PMH baru tersebut menjadi tanggal PMH awal.</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&amp;nbsp;Dalam Laporan Hasil Pengawasan&amp;nbsp; perkara Nomor 225/Pdt.G/2022/PA. Prm&amp;nbsp; ditemukan beberapa hal, yaitu pergantian PMH dan Penunjukan Juru sita Pengganti dan perintah kepada Jurusita Pengganti dalam blanko PHS. dan dalam Laporan Tindak Lanjut Hasil Pengawasan (TLHP) telah ditindaklanjuti, dan&amp;nbsp; setelah&amp;nbsp; dilihat berkas&amp;nbsp; tersebut senyatanya telah ditindaklanjuti..</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120/Pdt.G/2022/PA.Prm.. Dalam berkas tersebut, ditemukan:
Pada BAS Pertama tertulis Susunan Persidangan 1.  2… dan 3…   bila dicocokkan dengan PMH tidak sama Majelis Hakimnya dan kalaupun ada pergantian Majelis Hakim, seharusnya ada PMH baru. tetapi dilihat pada BAS dan Putusan yang menandatanganinya adalah Majelis Hakim sesuai dengan PMH Awal.</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Pengganti dan Ketua Majelis harus teliti dalam memeriksa dan menandatangani Berita Acara Sidang.</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melakukan pembetulan susunan majelis pada BAS perkara nomor 120/Pdt.G/2022/PA.Prm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Dalam Laporan Hasil Pengawasan&amp;nbsp; perkara Nomor 120/Pdt.G/2022/PA. Prm&amp;nbsp; ditemukan beberapa hal, yaitu&amp;nbsp; pada BAS Pertama tertulis susunan persidangan tidak sama dengan PMH.&amp;nbsp; dan dalam Laporan Tindak Lanjut Hasil Pengawasan (TLHP) telah ditindaklanjuti, dan&amp;nbsp; setelah&amp;nbsp; dilihat berkas&amp;nbsp; tersebut senyatanya telah ditindaklanjuti.. dan ketika diperiksa berkas yang lain tidak ditemukan kealpaan tersebut.</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179/Pdt.G/2022/PA.Prm.  Pada berkas tersebut ditemukan: 
1. Perkara tersebut adalah perkara E Court.  salah satu konsiderannya dalam PMH tertulis  … Susunan Majelis Hakim Tahun 2021, sementara SK Susunan Majelis Hakim Tahun 2022 sudah terbit, seharusnya SK Susunan Majelis Hakim Tahun 2022. 
2. Pada PHS tertulis kata-kata Jurusita/Jurusita Pengganti,  senyatanya adalah Juru Sita Pengganti, Sepert halnya dalam Penunjukan Jurusita/Jurusita Pengganti oleh Panitera.  dan ada perintah ............. bahwa kepada Para pihak  untuk membawa bukti-bukti .…,,, dan  kepada Tergugat  dapat  mengajukan jawaban secara lisan atau tertulis yang diajukan pada waktu sidang tersebut. Dalam hal ini, andaikan Tergugat hadir dengan menyerahkan jawaban, begitupula kalau Penggugat hadir dengan dengan mengajukan bukti-buktinya, bagaimana dengan ketentuan Perma Nomor 1 Tahun 2016  yaitu supaya dilaksanakan mediasi terlebih dahulu; 
3. Akta Cerai terbit tanggal 25 Maret 2022, sementara perkara tersebut BHT nya tanggal 8 Maret 2022. Tabayyun ke PA. Padang.</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Agar  blanko PMH perkara E Court disesuaikan dengan Susunan Majelis yang terbaru dan Blanko PHS dibuat  sesuai dengan ketentuan, atau kalau perlu kalimat di atas didelet saja. Kecuali kalau perkaranya bersifat Volunter; 
2. Penerbitan Akta Cerai harus berpedoman pada pasal 84 ayat (4) Undang-Undang Nomor 7 Tahun 1989 tentang Peradilan Agama. Supaya tidak terlambat terbitnya Akta Cerai, Panitera membuat surat ke PA. tersebut (PA. Padang) dan kalau diperlukan ditembuskan ke PTA.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melakukan pembetulan pada PHS perkara nomor 179/Pdt.G/2022/PA.Prm.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Dalam Laporan Hasil Pengawasan ditemukan&amp;nbsp; pada berkas Nomor 179/Pdt.G/2022/PA. Prm. PMH nya belum sesuai dengan ketentuan karena perkara tersebut adalah perkara e court. dan Penunjukan Juru Sita Pengganti serta Perintah Ketua Majelis kepada Juru Sita Pengganti dalam hal memanggil para pihak berperkara. Hal tersebut dalam Laporan Hasil Tindak Lanjut Pengawasan (TLHP) tertulis PHS telah ditindaklanjuti. dan ketika tim monev melihat berkas tersebut. pada dasarnya telah ditindaklanjuti sesuai denga temuan tersebut bukan PHS saja.&amp;nbsp; hal tersebut menunjukan bahwa PA. Pariaman kurang teliti dalam membuat laporan yang mengakibatkan kurang lengkap penjelasannya.&amp;nbsp;Dalam hal Akta Cerai. untuk perkara ini telah selesai karena tidak bisa diperbaiki, namun setelah melihat Laporan yang dicocokkan dengan berkas dan dibuktikan dalam SIPP. masih ada ditemukan Akta Cerai yang terbit 2 minggu setelah BHT. yaitu Perkara Nomor 774/Pdt. G/2022/PA. Prm BHT tanggal 05/09/2022. akta Cerai terbit tanggal 20/09/2022 dan Perkara Nomor 730/Pdt.G/2022/PA. Prm. BHT tanggal 05/09/2022, Akta Cerai terbit tanggal 20/09/2022. dan&amp;nbsp; setelah diteliti ternyata perkara ini perkara tabayyun via PA. Padang. sama halnya dengan temuan di atas.&amp;nbsp; hal tersebut perlu adanya pembinaan dari PTA kepada Jurusita/Jurusita Pengganti tersebut supaya terbitnya akta cerai sesuai dengan ketentuan dan tidak merugikan pihak berperkara..&amp;nbsp;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371/Pdt.G/2022/PA. Prm. . Dalam berkas tersebut ditemukan :
1. Pada BAS Pertama ada pernyataan tentang Penjelasan Mediasi dan Penunjukan Mediator. Dalam hal tersebut ada zig zag, namun tidak ada paraf. Seharusnya ada paraf
.2. Dalam putusan ada amar tentang hak asuh anak dan nafkah anak, namun tidak ada bukti tentang Akta Kelahiran.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Ketua Majelis dan Panitera Pengganti harus menjadi perhatian dalam hal ketentuan tentang adanya zig zag.
2. Majelis Hakim dalam mengabulkan hak auh anak dan nafkah anak hendaknya didukung dengan alat bukti surat berupa Kutipan Akta Kelahiran.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melakukan pembetulan berupa pemberian paraf dan sc setelah zig zag pada BAS Nomor 371/Pdt.G/2022/PA. Prm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pada berkas Nomor 371/PDT.G/2022/PA. Prm. dalam blanko mediasi seharusnya ada zig zag dan dalam amar&amp;nbsp; ada putusan tentang hak asuh anak dan nafkah anak, namun&amp;nbsp; tidak ada bukti tentang anak tersebut yaitu bukti berupa Akta Kelahiran. Dalam Laporan Tindak Lanjut Hasil Pengawasan telah ditindaklanjuti dan setelah dilihat berkas tersebut senyatanya telah ditindaklanjuti. dan dalam hal bukti akta kelahiran untuk hak asuh anak dijadikan pedoman dalam memerikasa perkara hak asuh anak dan nafkah anak. dan tidak ditemukan lagi dalam berkas yang lain..</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5</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241/Pdt.G/2022/PA.Prm.  Pada berkas tersebut ditemukan : 
1. Status Penggugat adalah PNS, namun dalam berkas yang diminutasi tidak dimasukkan Surat Izin dari atasan.,  
2.  Dalam BAS tidak ada tertuang tentang adanya Surat Izin atasan tersebut dan dalam Putusan tidak dipertimbangkan.   Dan Perkara Nomor 82/Pdt.G/2022/PA. Prm. Pada berkas tersebut ditemukan Surat Izin dari atasan, namun tidak dituangkan dalam BAS dan tidak juga dipertimbangkan dalam Putusan.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Majelis Hakim dan Panitera Pengganti  dalam memeriksa pihak berperkara yang berstatus PNS sebelum memeriksa pokok perkara harus memeriksa surat izin dari atasan terlebih dahulu, dan hasil pemeriksaan tersebut dituangkan dalam BAS dan dipertimbangkan dalam Putusan.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melakukan pembetulan memasukan surat izin atasan kedalam BAS dan memasukan surat izin tersebut kedalam berkas.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Dalam Laporan Hasil Pengawasan pada berkas Nomor 241/PDT.G/2022/PA. Prm ditemukan status Penggugat adalah PNS namun tidak ditemukan Surat Izin Untuk Melakukan Perceraian PNS tersebut. Dalam BAS tidak tertulis adanya surat izin tersebut dalam Putusan Tidak dipertimbangkan, padahal Surat Izin tersebut ada . dan dalam berkas Nomor 82/Pdt.G/2022/PA. Prm ditemukan ada surat izin tetapi tidak tidak tertulis dalam BAS dan tidak dipertimbangkan dalam Putusan. dalam Laporan Tindak Lanjut Hasil Pengawasan telah ditindaklanjuti dengan melampirkan surat Izin tersebut setelah surat gugatan dan dituangkan ke dalam BAS. dan setealh tim melihat berkas senyatanya telah ditindaklanjuti. dan untuk Putusan dijadikan pedoman dalam menyelesaikan pihak berperkara yang berstatus PNS. dan untuk penyelesaian perkara yang pihaknya berstatus PNS telah menindaklanjuti sesuai dengan petunjuk yang ada.&amp;nbsp;</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Aplikasi E-Bima tahun 2021 belum diisi lengkap dan tahun 2022 belum diisi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Kuasa Pengguna Anggaran segera menunjuk operator khusus E-Bima, karena pengawasan Aplikasi E-Bima dimonitor oleh YM.Ketua Mahkamah AGung RI dan Sekretaris MA RI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melengkapi data-data yang belum lengkap</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Hasil temuan pengawas sebelumnya kondisi Aplikasi E-Bima tahun 2021 dan tahun 2022 sudah ditindaklanjuti dan dipenuhi. Tetapi disaat pelaksanaan&amp;nbsp; Monev masih ditemukan kembali kesalahan yang sama yaitu Aplikasi E-Bima dari bulan Juli Sampai Oktober masih berstatus merah. Tindaklanjut hasil temuan pada saat pengawasan seharusnya berkelanjutan&amp;nbsp;</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Laporan Keuangan Semester 1 dan Tahunan beserta data dukung yang belum terjilid rapi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Diminta kepada Kuasa Pengguna Anggaran untuk merevisi Pagu Penjilitan agar dapat digunakan untuk kegiatan penjilitan selanjutnta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menjilid Laporan Keuangan Semester 1 dan Tahunan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keuagan semester satu Hasil temuan pengawasan sudah ditindaklanjuti sesuai kondisi, namun saat tim monev melakukan pemeriksaan untuk laporan berikutnya tahun 2022 masih ditemukan kembali laporan yang kondisi saat pengawasan yaitu laporan semester 1 Tahun 2022 belum terjilid dan masih dalam bentuk softcopy, seharusnya hal tersebut tidak lagi ditemukan saat monev dan menjadi hal yang berkelanjutan.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Dokuemen pertanggungjawaban belum disusun rapi (dapat dilihata dikriteria)2. Kuitansi pemeliharaan kendaraan dinas pada  bulan Mei 2022 belum ditandatangani oleh Penanggungjawab kendaraan3. Spd halaman 2 pada  belum ditanda tangani PPK4. Pada lembar kuitansi belum ditanda tangani pejabat penerima hasil5. Pada kuitansi daya dan jasa belum dibubuhkan tanda tangan bendahara, ppk dan penerima hasil6. Pada kuitansi bantuan sewa rumah dinas , dengan nilai diatas Rp.2.000.000,- (Dua Juta rupiah) belum ditemukan pembayaran PPN 7. Pada kuitansi rumah dinas yang di data NPWP ditulis NPWP hakim seharusnya NPWP pemilik rumah jika tidak ada NPWP satuan kerja.8. Kuitansi pengadaan atk dan pemeliharaan peralatan mesin  yang dicetak oleh sakti tertera nama pegawai, seharusnya nama pemilik toko atau bengkel yang bersangkutan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Pengelola Keuangan dan Bendahara senantiasa melaksanaakan rapat koordinasi setiap awal bulan terkait permasalahan dan hal penting dalam pengeloaan administrasi dan oertanggugjawaban keuangan
2. Untuk perjalanan dinas agar memperhatikan PMK nomor 113 tahun 2012 dan Perdirjen Perbendaharaan Nomor 22 Tahun 20132. Pengelola Keuangan DIPA dan Bendahara agar mempedomani PMK No.178/PMK.05/2018 tentang perubahan PMK No.190/PMK.05/2012 tentang Tata Cara Pembayaran dalam rangka Pelaksanaan Anggaran Pendapatan dan Belanja Negara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Selah disusun berdasarkan kriteria :GUPSP2D-SPM-SPP-DRPP-SPBy-Kuitansi-Nota-SSPajak</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Kondisi yang ditemukan pada saat pengawasan ada 8 point yang harus di tindaklanjuti diantaranya 6 point sudah ditindaklanjuti, namun&amp;nbsp; 2 poin&amp;nbsp; masih belum dikirim evident tindaklanjut hasil pengawasan yaitu point 6. kuitansi bantuan sewa rumah dinas dengan nilai Rp.2000.000 belum dibayar PPN (bukti PAJAK PPN), dan pada point nomor 7. kuitansi rumah dinas data NPWP hakim yang seharusnya NPWP pemilik rumah atau&amp;nbsp; NPWP satuan kerja. Dari hasil monev yang dilaksanakan oleh Tim&amp;nbsp; PTA pembayaran pajak untuk sewa rumah dinas masih menggunakan NPWP hakim, kwitansi perjalanan dinas belum ada dilampirkan pada spj perjadin, masih ada perjalanan dinas yang belum ditandatangani oleh ketua yang sudah mutasi. Dalam hal ini untuk pembayaran seharusnya setelah semua dokumen lengkap sehingga tidak adalagi dokumen yang belum ditandatangani, dan hal ini juga dilaksanakan harus berkelanjutan sehingga tidak lagi ditemukan di kemudian hari. Agar kekurangan evident hasil pengawasan yang belum di upload ke aplikasi pasti agar segera ditindaklanjuti.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Masih ada pejabat/pegawai yang presensi online di luar kantor
2. Penginputan ketidakhadiran pegawai pada profil pegawai baru dimulai pada bulan mei 2022
3. Mesin presensi elektronik rusak pada bagian nama pegawai,
4. Masih ada pegawai yang tidak mengisi preensi online ataupun manual</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Perlu dilaksanakan rapat monitoring dan evaluasi terkait presensi
2. Pegawai yang tidak mengisi presensi online karena ketergagngguan jariangan, melaporkan diri kepada bagian kepegawaian dan selanjutnya bagian kepegawaian membuat surat pernyataan dari Ketua Pengadilan dengan mencantumkan eviden kehadiran pegawai yang bersangkutan berdasarkan  mesin presensi elektronik atau absen manual yang menunjukkan pegawai yang bersangkutan tidak terlambat. Presensi online tidak diisi .
3. Mesin presensi elektronik yang rusak agar diperbauki atau mengajukan pengadaan baru</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memberikan himbauan kepada seluruh pejabat/pegawai untuk dapat melakukan presensi online didalam kantor dan telah dilaksanakan. Serta pembuatan berita acara jika terdapat eror dalam absensi online.</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Hasil temuan pengawasan sebelumnya sudah ditindaklanjuti dan telah sesuai, dan dari hasil monev yang dilaksanakan telah ditindaklanjuti untuk bulan berikutnya dan&amp;nbsp; telah dilakukan sosialisasi kepada semua pegawai terhadap kondisi temuan saat pengawasan.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5</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PKP mulai bulan Pebruari 2022 sampai bulan mei 2022 belum ditanda tangani atasan langsung</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di tanda tangani oleh atasan langsung</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penanda tanganan PKP bulan Februari –
Mei 2022 oleh atasan langsung.</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&amp;nbsp;Laporan hasil pengawasan&amp;nbsp; sudah ditindaklanjuti sesuai kondisi, hal ini diharapkan dapat terus menjadi berkelanjutan&amp;nbsp; , agar tidak terulang kembali diharapkan setelah dokumen PKP di print dapat langsung diserahkan kepada atasan masing-masing untuk ditandatangani sehingga dokumen tidak lagi ditemukan saat pengawasan berikutnya.</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6</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Belum menetapkan hps pada pengadaan genset</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PPK secepatnya mempersiapkan segala sesuatunya terkait pengadaan barang dan jasa untuk pengadaan genset.</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pembuatan hps pada pengadaan genset.</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ditindaklanjuti sesuai kondisi dan evident terlampir pada&amp;nbsp; laporan tindak lanjut</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7</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tanggal 06-06-2022, Lembar Penilaian Kinerja Pegawai (PKP) belum ditanda tangani oleh Atasan Langsung mulai bulan Februari 2022 sampai bulan Mei 2022</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penanda tanganan PKP bulan Februari –
Mei 2022 oleh atasan langsung.</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ditindaklanjuti sesuai evident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8</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Tender /pengadaan belum dilaksanakan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dalam hal pengadaan barang dan jasa untuk segera dilaksanakan pengadaanya. Untuk tahap persiapan diawal tahun KPA dan PPK melalui rapat bersama dengan pimpinan menentukan jadwal pengadaan , dan jika terjadi kendala maka senantiasa melaksanakan rapat monitoring dan evaluasi, yang dilengkapi dengan undangan rapat, daftar hadir , notulen hasil rapat dan dokumentasi. Sehingga akan ditemukan jalan keluar penyelesaian kendalanya.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melaksanakan tender yang belum dilaksanakan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Dari&amp;nbsp; &amp;nbsp;hasil laporan pengawasan&amp;nbsp; masih ada tender atau pengadaan yang belum dilaksankan, dalam hal ini sudah ditindaklanjuti sesuai evident terlampir. dan hal ini telah disampaikan oleh PPK pada saat pelaksanaan monev bahwasannya telah dilaksanakannya pengadaan genset dan saat ini&amp;nbsp; dalam pengerjaan&amp;nbsp; pembuatan rumah genset. Diharapkan agar anggaran genset cepat terealisasi supaya tidak melewati tahun anggaran mengingat waktu tinggal 2 bulan lagi, dan pencairan&amp;nbsp; honor panitia agar segera direalisasikan&amp;nbsp; mengingat pelaksanaan pengadaan yang&amp;nbsp; telah selesai dan apabila masih ada kelebihan anggaran dari genset agar di lakukan revisi.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9</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Laporan Keuangan, Daftar aset dan inventaris, informasi pengadaan barang dan jasa.	belum update  (posisi tanggal 6-6-2022)
2. Renstra pada Bab IV belum diuplod</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Petugas seger mengupdate Laporan keuangan , daftar aset dan inventaris , informasi pengadaan batang dan jasa dan Rsnstra Bab IV pada website</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 perbaiki dengan mengupdate laporan keuangan, 
daftar asset dan inventaris serta informasi pengadaan barang 
dan jasa pada website Pengadilan Agama Pariaman.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Kondisi&amp;nbsp; hasil laporan pengawasan telah ditindaklanjuti sesuai kondisi, dan dari hasil monev supaya kondisi tersebut tetap berkelanjutan dilaksankan sehingga&amp;nbsp; website selalu update&amp;nbsp;</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10</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Evaluasi PPNPN triwulan I belum dilaksanakan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Kuasa Pengguna Anggaran dapat melakukan evaluai PPN{PN untuk triwulan II ini pada bulan JUni 2022</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melaksanakan evaluasi PPNPN.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Dari laporan hasil pengawasan yang ditemukan telah ditindaklanjuti sesuai kondisi, namun penilaian terhadap PPNPN tidak ikut dilampirkan. Agar evident penilaian kinerja juga di lampirkan untuk di uapload di aplikasi pasti, dan diharapkan pelaksanaan evaluasi kinerja ini terus dilaksanakan secara berkelanjutan.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Daftar Inventaris Barang yang belum diupdate sesuai dengan kondisi barang dalam ruangan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petugas BMN senantiasa mengupdate jika terjadi perubahan BMN pada suatu ruangan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DBR sudah diupdate sesuai dengan kondisi barang dalam ruangan.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 tindaklanjuti sesuai kondisi, namun saat pelaksanaan monev masih ditemukan ruangan yang DBR nya belum ditandatangani dan nama ketua yang sudah mutasi masih belum diganti. Seharusnya DBR tersebut di periksa sekali sebulan untuk melihat kondisi barang dan nama sesuai yang ada di DBR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Aset pada DBR pustaka tidak sesuai dengan kondisi di ruang pustaka, ada beberpa aset yang sudah dipindahkan seperti meja dan kursi.
2. Aplikasi SLIM baru mulai dikerjakan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dilengkapi kembali aset diruangan tersebut</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memperbaharui DBR yang sesuai dengan kondisi di ruang pustaka.</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 tindaklanjuti sesuai kondisi, dan dari pelaksanaan monev hal tersebut sudah sesuai , aplikasi SLIM juga telah dilaksanakan. Diharapkan ruangan pustaka agar lebih diperhatikan kebersihannya</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SOP Pengelolaan Biaya Proses/ATK Perkara Pembebasan Perkara belum dibuat</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1.Segera melakukan reviu SOP
2. Segera melengkapi surat tugas jurusita oleh Panitera
3. Segera melaksanakan pencairan ATK perkara Prodeonya
4. Segera lengkapi pertanggungjawaban SPDnya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 dengan pembuatan SOP Pengelolaan 
Biaya ATK Perkara Pembebasan biaya.</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Dari&amp;nbsp; laporan pengawasan ada 4 point yang harus ditindaklanjuti, berdasarkan laporan tindak lanjut pengawasan yang sudah dilaksanakan baru&amp;nbsp; point 1, sedangkan point 2. surat tugas jurusita oleh Panitera, point 3. pencairan ATK perkara prodeo dan point 4. pertanggungjawaban SPD belum ditindaklanjuti. Pada saat pelaksanaan monev evident tersebut sudah ada namun belum di upload di pada aplikasi pasti. Supaya segera di upload evident yang belum sesuai dengan hasil laporan pengawasan&amp;nbsp;</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Ruangan Arsip Perkara, ditemukan Berkas Nomor 368/Pdt.G/.2022/PA. Prm. Putus tanggal 12 April 2022. Minutasi dan Aplaud Putusan pada tanggal yang sama, namun diserahkan ke Petugas Arsip tanggal 27 Mei 2022 (ekspedisi penyerahan berkas ke Petugas Arsip)</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Pengganti harus segera menyerahkan berkas perkara yang telah diminutasi ke Petugas Arsip untuk diarsipkan.</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ditindaklanjuti dengan memberikan berkas perkara Nomor 368/Pdt.G/.2022/PA. Prm kepada petugas arsip dan berkas telah diarsipkan. Berkas perkara nomor 368/Pdt.G/.2022/PA. Prm juga telah dialih mediakan serta diupload ke dalam SIPP.</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Pada Laporan Hasil Pengawasan pada ruangan arsip perkara ditemukan berkas Nomor 368/Pdt.G/2022/PA. Prm&amp;nbsp; putus tanggal 12 April 2022 dan telah diminutasi serta telah diaplaud pada tanggal yang sama. namun penyerahan ke petugas arsip&amp;nbsp; tanggal 27 Mei 2022. Dalam Laporan Tindak Lanjut Hasil Pengawasan telah ditindaklanjuti. dan tim melihat senyatanya telah ditindaklanjuti. Namun kerika meminta berkas yang ada pada ruangan arsip perkara Nomor 915/Pdt/G/2022/PA. Prm. putus tanggal 27 September 2022. belum dijahit dan belum dialih media. hal ini menunjuukan bahwa penyelesaian perkara masih belum maksimal, harus ditingkatkan kepada yang bertanggung jawab yaitu Ketua Majelis dan Panitera Pengganti yang menangani berkas perkara&amp;nbsp; tersebut.&amp;nbsp; dan perlu diapresiasi dalam ruangan arsip perkara saat ini sangat kondusif&amp;nbsp; dibandingkan ketika pelaksanaan pengawasan. telah ada kipas angin, susunan berkas rapi. dan penataannya juga rapi. untuk dipertahankan.&amp;nbsp;&amp;nbsp;</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Layanan Pos Bakum
-	Belum tersedia dengan lengkap Ruang Pelayanan Pos Bakum , kelengkapan Administrasi ( seperti Struktur Pos Bakum, instrumen, register  kemudian ruangan Pos Bakum masih bergabung dengan gugatan mandiri;</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memberikan arahan dan pembinaan kepada petugas serta melakukan croscek tentang kelengkapan administrasi pos bakum</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ditindaklanjuti dengan melengkapi kelengkapan administrasi POSBAKUM berupa Struktur POSBAKUM; Instrumen; Buku Register.</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Pada Laporan Hasil Pengawasan ditemukan tentang Layanan Pos Bakum yang belum dilengkapi dengan&amp;nbsp; &amp;nbsp; &amp;nbsp;. Dalam Laporan Tindak Lanjut Hasil Pengawasan (TLHP) telah ditindaklanjuti. Tim melihat fisik sudah ditindaklanjuti,&amp;nbsp; namun&amp;nbsp; &amp;nbsp;Ruangan Pos Bakum dan Gugatan Mandiri kenyataannya masih dalam satu ruangan.&amp;nbsp; Menurut penjelasan Pimpinan PA. Pariaman, bahwa kondisi tersebut tetap dipertahankan berdasarkan petunjuk dari ibu Direktur Pembinaan ketika datang berkunjung ke PA. Pariaman.&amp;nbsp; Dalam hal ini Tim berpendapat bahwa ruangan gugatan mandiri dan ruangan pos bakum idealnya harus dipisahkan, sebab masing-masing berbeda tugasnya., dan untuk&amp;nbsp; Pos Bakum ada MOU dengan pihak ketiga dan sifatnya membantu secara keseluruhan, sedangkan dalam hal gugatan mandiri pada pokoknya untuk memberikan pelayanan yang lebih mudah, cepat, biaya ringan. jadi pada dasarnya memberikan layanan&amp;nbsp; pembuatan gugatan/permohonan secara mandiri</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Keadaan Ruang Arsip.1. Fisik Berkas pada Ruang ArsipPisik berkas sudah  tertata dengan rapi dalam bok sesuai buku II. Akan tetapi belum punya filling Kabinet (Lemari Arsip) untuk menyimpan arsip;2. Keadaan Ruang ArsipRuang arsip sudah rapi dan agar ditingkatkan kebersihannya;</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Pimpinan setiap tahun  mengusulkan ke PTA. Paang tentang anggaran pengadaan filling kabinet tersebut;</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dilakukan pengajuan filling cabinet (Lemari Arsip) dan meningkatkan kebersihan ruang arsip</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Pada Laporan Hasil Pengawasan ditemukan pada ruang arsip I belum punya filling kabinet. dan dalam LaporanTindak Lanjut&amp;nbsp; Hasil Pengawasan&amp;nbsp; telah ditindaklanjuti&amp;nbsp; dan senyatanya telah ditindaklanjuti sesuai dengan bukti terlampir dan kondisi ruangan rapi dan bersih. .&amp;nbsp;</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Akta Cerai yang Belum diambil pihak
Masih ada Akta Cerai yang telah diterbitkan belum diambil/diserahkan kepada pihak seperti pada tahun 1995 yaitu 49 lembar tahun 1996 59 lembar dan tahun 1997 yaitu 51 lembar dan banyak lagi sampai tahun 2022 dan masih ditemukan E-Doc Akta Cerai yang belum diinput ke SIPP (Perkara Nomor 120/Pdt.G/2022/PA.Prm.)</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Bagaimana kalau PA. Pariaman berinovasi dalam hal ini dengan tidak menapihkan Ketentuan Peraturan berlaku seperti : Peraturan Pemerintah Nomor 5 Tahun 2019.</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ditindaklanjuti dengan mengirimkan surat kepada para pihak yang belum mengambil akta cerai tersebut dan E-Doc Akta cerai perkara Nomor 120/Pdt.G/2022/PA.Prm sudah diupload ke SIPP</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Pada Laporan Hasil Pengawasan&amp;nbsp; ditemukan masih banyak Akta Cerai yang belum diambil oleh para pihak. dan dalam Laporan Tindak Lanjut Hasil Pengawasan (TLHP) telah ditindaklanjuti dengan cara mengirim surat kepada pihak berperkara yang terkait. realitanya ketika monev, Tim monev tidak melihat fisik bukti pengiriman surat kepada pihak yang belum mengambil Akta Cerai sehingga terkesan belum ditindaklanjuti oleh Pengadilan Agama Pariaman.&amp;nbsp;&amp;nbsp;</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