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standalone="yes"?>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w:body><w:p w14:paraId="1C0D99E3" w14:textId="77777777" w:rsidR="00B54564" w:rsidRPr="00FD71FE" w:rsidRDefault="00B54564" w:rsidP="00BF6557"><w:pPr><w:pStyle w:val="StyleBulletNumber"/><w:numPr><w:ilvl w:val="0"/><w:numId w:val="0"/></w:numPr><w:ind w:left="720"/><w:rPr><w:b/></w:rPr></w:pPr></w:p><w:p w14:paraId="3DD6242C" w14:textId="1E5C76E3" w:rsidR="00B54564" w:rsidRDefault="00B54564" w:rsidP="009557C8"><w:pPr><w:tabs><w:tab w:val="left" w:pos="4060"/></w:tabs><w:rPr><w:b/><w:sz w:val="25"/><w:szCs w:val="25"/></w:rPr></w:pPr></w:p><w:p w14:paraId="5C49AE5E" w14:textId="77777777" w:rsidR="009557C8" w:rsidRPr="00FD71FE" w:rsidRDefault="009557C8" w:rsidP="009557C8"><w:pPr><w:tabs><w:tab w:val="left" w:pos="4060"/></w:tabs><w:rPr><w:b/><w:sz w:val="25"/><w:szCs w:val="25"/></w:rPr></w:pPr></w:p><w:p w14:paraId="10254FDC" w14:textId="77777777" w:rsidR="00DF555A" w:rsidRPr="00FD71FE" w:rsidRDefault="00DF555A" w:rsidP="00B54564"><w:pPr><w:tabs><w:tab w:val="left" w:pos="4060"/></w:tabs><w:jc w:val="center"/><w:rPr><w:b/><w:sz w:val="40"/><w:szCs w:val="36"/></w:rPr></w:pPr></w:p><w:p w14:paraId="5B368C7E" w14:textId="164F5907" w:rsidR="00B54564" w:rsidRPr="00FD71FE" w:rsidRDefault="00B54564" w:rsidP="00B54564"><w:pPr><w:tabs><w:tab w:val="left" w:pos="4060"/></w:tabs><w:jc w:val="center"/><w:rPr><w:b/><w:sz w:val="40"/><w:szCs w:val="36"/></w:rPr></w:pPr><w:r w:rsidRPr="00FD71FE"><w:rPr><w:b/><w:sz w:val="40"/><w:szCs w:val="36"/></w:rPr><w:t xml:space="preserve">LAPORAN </w:t></w:r><w:r w:rsidR="00D12915"><w:rPr><w:b/><w:sz w:val="40"/><w:szCs w:val="36"/></w:rPr><w:t>MONITORING DAN EVALUASI</w:t></w:r><w:r w:rsidRPr="00FD71FE"><w:rPr><w:b/><w:sz w:val="40"/><w:szCs w:val="36"/></w:rPr><w:t xml:space="preserve"> </w:t></w:r></w:p><w:p w14:paraId="78918520" w14:textId="01AD1D48" w:rsidR="00DF555A" w:rsidRPr="00FD71FE" w:rsidRDefault="00DF555A" w:rsidP="00B54564"><w:pPr><w:tabs><w:tab w:val="left" w:pos="4060"/></w:tabs><w:jc w:val="center"/><w:rPr><w:b/><w:sz w:val="34"/><w:szCs w:val="36"/></w:rPr></w:pPr></w:p><w:p w14:paraId="67ECB027" w14:textId="4A6CE732" w:rsidR="00263B59" w:rsidRPr="00FD71FE" w:rsidRDefault="00263B59" w:rsidP="00B54564"><w:pPr><w:tabs><w:tab w:val="left" w:pos="4060"/></w:tabs><w:jc w:val="center"/><w:rPr><w:b/><w:sz w:val="34"/><w:szCs w:val="36"/></w:rPr></w:pPr><w:r w:rsidRPr="00FD71FE"><w:rPr><w:b/><w:sz w:val="34"/><w:szCs w:val="36"/></w:rPr><w:t>PENGAWASAN RUTIN/REGULER PADA</w:t></w:r></w:p><w:p w14:paraId="0D142704" w14:textId="60D1E0CE" w:rsidR="00B54564" w:rsidRPr="00DE2D2D" w:rsidRDefault="002B111A" w:rsidP="00263B59"><w:pPr><w:tabs><w:tab w:val="left" w:pos="4060"/></w:tabs><w:jc w:val="center"/><w:rPr><w:b/><w:sz w:val="34"/><w:szCs w:val="36"/><w:lang w:val="en-AU"/></w:rPr></w:pPr><w:r w:rsidRPr="002B111A"><w:rPr><w:b/><w:sz w:val="34"/><w:szCs w:val="36"/><w:lang w:val="en-AU"/></w:rPr><w:t>PENGADILAN AGAMA TANJUNG PATI</w:t></w:r></w:p><w:p w14:paraId="763CF286" w14:textId="1B30F9A4" w:rsidR="00263B59" w:rsidRPr="00FD71FE" w:rsidRDefault="00263B59" w:rsidP="00263B59"><w:pPr><w:tabs><w:tab w:val="left" w:pos="4060"/></w:tabs><w:jc w:val="center"/><w:rPr><w:b/><w:sz w:val="34"/><w:szCs w:val="36"/></w:rPr></w:pPr></w:p><w:p w14:paraId="40E5BEE7" w14:textId="5DBF28E5" w:rsidR="00263B59" w:rsidRPr="00FD71FE" w:rsidRDefault="00263B59" w:rsidP="00263B59"><w:pPr><w:tabs><w:tab w:val="left" w:pos="4060"/></w:tabs><w:jc w:val="center"/><w:rPr><w:b/><w:sz w:val="34"/><w:szCs w:val="36"/></w:rPr></w:pPr><w:r w:rsidRPr="00FD71FE"><w:rPr><w:b/><w:sz w:val="34"/><w:szCs w:val="36"/></w:rPr><w:t xml:space="preserve">NOMOR </w:t></w:r><w:proofErr w:type="gramStart"/><w:r w:rsidRPr="00FD71FE"><w:rPr><w:b/><w:sz w:val="34"/><w:szCs w:val="36"/></w:rPr><w:t>ST :</w:t></w:r><w:proofErr w:type="gramEnd"/><w:r w:rsidRPr="00FD71FE"><w:rPr><w:b/><w:sz w:val="34"/><w:szCs w:val="36"/></w:rPr><w:t xml:space="preserve"> </w:t></w:r><w:r w:rsidR="002B111A" w:rsidRPr="002B111A"><w:rPr><w:b/><w:sz w:val="34"/><w:szCs w:val="36"/></w:rPr><w:t>W3-A/2822/PS.00/X/2022</w:t></w:r></w:p><w:p w14:paraId="3556783E" w14:textId="41DA230E" w:rsidR="00263B59" w:rsidRPr="00FD71FE" w:rsidRDefault="00263B59" w:rsidP="00263B59"><w:pPr><w:tabs><w:tab w:val="left" w:pos="4060"/></w:tabs><w:jc w:val="center"/><w:rPr><w:b/><w:sz w:val="34"/><w:szCs w:val="36"/></w:rPr></w:pPr><w:proofErr w:type="gramStart"/><w:r w:rsidRPr="00FD71FE"><w:rPr><w:b/><w:sz w:val="34"/><w:szCs w:val="36"/></w:rPr><w:t>TANGGAL :</w:t></w:r><w:proofErr w:type="gramEnd"/><w:r w:rsidRPr="00FD71FE"><w:rPr><w:b/><w:sz w:val="34"/><w:szCs w:val="36"/></w:rPr><w:t xml:space="preserve"> </w:t></w:r><w:r w:rsidR="00FC0A06" w:rsidRPr="002B111A"><w:rPr><w:b/><w:sz w:val="34"/><w:szCs w:val="36"/></w:rPr><w:t>24 OKTOBER 2022</w:t></w:r></w:p><w:p w14:paraId="592973E2" w14:textId="043483FD" w:rsidR="00B54564" w:rsidRPr="00FD71FE" w:rsidRDefault="00B54564" w:rsidP="00B54564"><w:pPr><w:tabs><w:tab w:val="left" w:pos="4060"/></w:tabs><w:jc w:val="center"/><w:rPr><w:b/><w:sz w:val="34"/><w:szCs w:val="36"/></w:rPr></w:pPr></w:p><w:p w14:paraId="6DB8422C" w14:textId="273B9CE0" w:rsidR="00DF555A" w:rsidRPr="00FD71FE" w:rsidRDefault="00DF555A" w:rsidP="00B54564"><w:pPr><w:tabs><w:tab w:val="left" w:pos="4060"/></w:tabs><w:jc w:val="center"/><w:rPr><w:b/><w:sz w:val="34"/><w:szCs w:val="36"/></w:rPr></w:pPr></w:p><w:p w14:paraId="333B8513" w14:textId="77777777" w:rsidR="00DF555A" w:rsidRPr="00FD71FE" w:rsidRDefault="00DF555A" w:rsidP="00B54564"><w:pPr><w:tabs><w:tab w:val="left" w:pos="4060"/></w:tabs><w:jc w:val="center"/><w:rPr><w:b/><w:sz w:val="34"/><w:szCs w:val="36"/></w:rPr></w:pPr></w:p><w:p w14:paraId="264F7E1E" w14:textId="77777777" w:rsidR="00ED6AAA" w:rsidRPr="00FD71FE" w:rsidRDefault="00ED6AAA" w:rsidP="00B54564"><w:pPr><w:tabs><w:tab w:val="left" w:pos="4060"/></w:tabs><w:jc w:val="center"/><w:rPr><w:b/><w:sz w:val="34"/><w:szCs w:val="36"/></w:rPr></w:pPr></w:p><w:p w14:paraId="52A616A5" w14:textId="64B15007" w:rsidR="00B54564" w:rsidRPr="00FD71FE" w:rsidRDefault="00DF555A" w:rsidP="00B54564"><w:pPr><w:tabs><w:tab w:val="left" w:pos="4060"/></w:tabs><w:jc w:val="center"/><w:rPr><w:b/><w:sz w:val="36"/><w:szCs w:val="36"/></w:rPr></w:pPr><w:r w:rsidRPr="00FD71FE"><w:rPr><w:b/><w:noProof/><w:sz w:val="12"/><w:szCs w:val="12"/></w:rPr><w:drawing><wp:inline distT="0" distB="0" distL="0" distR="0" wp14:anchorId="01580C1E" wp14:editId="54439BF1"><wp:extent cx="1844565" cy="2296220"/><wp:effectExtent l="0" t="0" r="3810" b="8890"/><wp:docPr id="6" name="Picture 6" descr="C:\Users\Subag Kepegawaian\Pictures\Logo\PTA Padang.jpg"/><wp:cNvGraphicFramePr><a:graphicFrameLocks xmlns:a="http://schemas.openxmlformats.org/drawingml/2006/main" noChangeAspect="1"/></wp:cNvGraphicFramePr><a:graphic xmlns:a="http://schemas.openxmlformats.org/drawingml/2006/main"><a:graphicData uri="http://schemas.openxmlformats.org/drawingml/2006/picture"><pic:pic xmlns:pic="http://schemas.openxmlformats.org/drawingml/2006/picture"><pic:nvPicPr><pic:cNvPr id="0" name="Picture 6" descr="C:\Users\Subag Kepegawaian\Pictures\Logo\PTA Padang.jpg"/><pic:cNvPicPr><a:picLocks noChangeAspect="1" noChangeArrowheads="1"/></pic:cNvPicPr></pic:nvPicPr><pic:blipFill><a:blip r:embed="rId8" cstate="print"><a:extLst><a:ext uri="{28A0092B-C50C-407E-A947-70E740481C1C}"><a14:useLocalDpi xmlns:a14="http://schemas.microsoft.com/office/drawing/2010/main" val="0"/></a:ext></a:extLst></a:blip><a:srcRect/><a:stretch><a:fillRect/></a:stretch></pic:blipFill><pic:spPr bwMode="auto"><a:xfrm><a:off x="0" y="0"/><a:ext cx="1877595" cy="2337338"/></a:xfrm><a:prstGeom prst="rect"><a:avLst/></a:prstGeom><a:noFill/><a:ln><a:noFill/></a:ln></pic:spPr></pic:pic></a:graphicData></a:graphic></wp:inline></w:drawing></w:r></w:p><w:p w14:paraId="48BF984D" w14:textId="77777777" w:rsidR="00B54564" w:rsidRPr="00FD71FE" w:rsidRDefault="00B54564" w:rsidP="00B54564"><w:pPr><w:tabs><w:tab w:val="left" w:pos="4060"/></w:tabs><w:jc w:val="center"/><w:rPr><w:b/><w:sz w:val="36"/><w:szCs w:val="36"/></w:rPr></w:pPr></w:p><w:p w14:paraId="76D28832" w14:textId="05BFDFDA" w:rsidR="00DF555A" w:rsidRPr="00FD71FE" w:rsidRDefault="00DF555A" w:rsidP="00B54564"><w:pPr><w:tabs><w:tab w:val="left" w:pos="4060"/></w:tabs><w:jc w:val="center"/><w:rPr><w:b/><w:sz w:val="36"/><w:szCs w:val="36"/></w:rPr></w:pPr></w:p><w:p w14:paraId="66DC387B" w14:textId="296FA70B" w:rsidR="00DF555A" w:rsidRPr="00FD71FE" w:rsidRDefault="00DF555A" w:rsidP="00B54564"><w:pPr><w:tabs><w:tab w:val="left" w:pos="4060"/></w:tabs><w:jc w:val="center"/><w:rPr><w:b/><w:sz w:val="36"/><w:szCs w:val="36"/></w:rPr></w:pPr></w:p><w:p w14:paraId="419BE1A3" w14:textId="77777777" w:rsidR="00DF555A" w:rsidRPr="00FD71FE" w:rsidRDefault="00DF555A" w:rsidP="00B54564"><w:pPr><w:tabs><w:tab w:val="left" w:pos="4060"/></w:tabs><w:jc w:val="center"/><w:rPr><w:b/><w:sz w:val="36"/><w:szCs w:val="36"/></w:rPr></w:pPr></w:p><w:p w14:paraId="63CA2D7A" w14:textId="2F4F3A47" w:rsidR="00B54564" w:rsidRPr="00FD71FE" w:rsidRDefault="00DF555A" w:rsidP="00B54564"><w:pPr><w:tabs><w:tab w:val="left" w:pos="4060"/></w:tabs><w:jc w:val="center"/><w:rPr><w:b/><w:sz w:val="36"/><w:szCs w:val="36"/></w:rPr></w:pPr><w:r w:rsidRPr="00FD71FE"><w:rPr><w:b/><w:sz w:val="36"/><w:szCs w:val="36"/></w:rPr><w:t xml:space="preserve">OLEH </w:t></w:r></w:p><w:p w14:paraId="0D7B9375" w14:textId="698599FC" w:rsidR="00DF555A" w:rsidRPr="00FD71FE" w:rsidRDefault="00DF555A" w:rsidP="00B54564"><w:pPr><w:tabs><w:tab w:val="left" w:pos="4060"/></w:tabs><w:jc w:val="center"/><w:rPr><w:b/><w:sz w:val="36"/><w:szCs w:val="36"/></w:rPr></w:pPr></w:p><w:p w14:paraId="457150F5" w14:textId="79499B10" w:rsidR="00DF555A" w:rsidRPr="00FD71FE" w:rsidRDefault="00DF555A" w:rsidP="00B54564"><w:pPr><w:tabs><w:tab w:val="left" w:pos="4060"/></w:tabs><w:jc w:val="center"/><w:rPr><w:b/><w:sz w:val="36"/><w:szCs w:val="36"/></w:rPr></w:pPr></w:p><w:p w14:paraId="17CEA9EE" w14:textId="6E59BF56" w:rsidR="00263B59" w:rsidRPr="00FD71FE" w:rsidRDefault="00263B59" w:rsidP="00B54564"><w:pPr><w:tabs><w:tab w:val="left" w:pos="4060"/></w:tabs><w:jc w:val="center"/><w:rPr><w:b/><w:sz w:val="36"/><w:szCs w:val="36"/></w:rPr></w:pPr></w:p><w:p w14:paraId="040E4912" w14:textId="77777777" w:rsidR="00263B59" w:rsidRPr="00FD71FE" w:rsidRDefault="00263B59" w:rsidP="00B54564"><w:pPr><w:tabs><w:tab w:val="left" w:pos="4060"/></w:tabs><w:jc w:val="center"/><w:rPr><w:b/><w:sz w:val="36"/><w:szCs w:val="36"/></w:rPr></w:pPr></w:p><w:p w14:paraId="70C8057E" w14:textId="4487941B" w:rsidR="00DF555A" w:rsidRPr="00FD71FE" w:rsidRDefault="00DF555A" w:rsidP="00B54564"><w:pPr><w:tabs><w:tab w:val="left" w:pos="4060"/></w:tabs><w:jc w:val="center"/><w:rPr><w:b/><w:sz w:val="36"/><w:szCs w:val="36"/></w:rPr></w:pPr></w:p><w:p w14:paraId="2049A7DA" w14:textId="2D411279" w:rsidR="00DF555A" w:rsidRPr="00FD71FE" w:rsidRDefault="00DF555A" w:rsidP="00B54564"><w:pPr><w:tabs><w:tab w:val="left" w:pos="4060"/></w:tabs><w:jc w:val="center"/><w:rPr><w:b/><w:sz w:val="36"/><w:szCs w:val="36"/></w:rPr></w:pPr><w:r w:rsidRPr="00FD71FE"><w:rPr><w:b/><w:sz w:val="36"/><w:szCs w:val="36"/></w:rPr><w:t xml:space="preserve">TIM </w:t></w:r><w:r w:rsidR="00672DEA"><w:rPr><w:b/><w:sz w:val="36"/><w:szCs w:val="36"/></w:rPr><w:t>MONITORING DAN EVALUASI</w:t></w:r></w:p><w:p w14:paraId="5E3F7FBA" w14:textId="77777777" w:rsidR="00B54564" w:rsidRPr="00FD71FE" w:rsidRDefault="00B54564" w:rsidP="00B54564"><w:pPr><w:tabs><w:tab w:val="left" w:pos="4060"/></w:tabs><w:jc w:val="center"/><w:rPr><w:b/><w:sz w:val="36"/><w:szCs w:val="36"/></w:rPr></w:pPr><w:r w:rsidRPr="00FD71FE"><w:rPr><w:b/><w:sz w:val="36"/><w:szCs w:val="36"/></w:rPr><w:t>PENGADILAN TINGGI AGAMA PADANG</w:t></w:r></w:p><w:p w14:paraId="682D5836" w14:textId="6BAF77B7" w:rsidR="00BD7B18" w:rsidRPr="00FD71FE" w:rsidRDefault="00DF555A" w:rsidP="00B54564"><w:pPr><w:tabs><w:tab w:val="left" w:pos="4060"/></w:tabs><w:jc w:val="center"/><w:rPr><w:b/><w:sz w:val="36"/><w:szCs w:val="36"/></w:rPr><w:sectPr w:rsidR="00BD7B18" w:rsidRPr="00FD71FE" w:rsidSect="00DF555A"><w:pgSz w:w="12242" w:h="18722" w:code="258"/><w:pgMar w:top="1440" w:right="1440" w:bottom="1440" w:left="1440" w:header="708" w:footer="708" w:gutter="0"/><w:pgBorders><w:top w:val="thinThickThinSmallGap" w:sz="24" w:space="1" w:color="auto"/><w:left w:val="thinThickThinSmallGap" w:sz="24" w:space="4" w:color="auto"/><w:bottom w:val="thinThickThinSmallGap" w:sz="24" w:space="1" w:color="auto"/><w:right w:val="thinThickThinSmallGap" w:sz="24" w:space="4" w:color="auto"/></w:pgBorders><w:cols w:space="708"/><w:docGrid w:linePitch="360"/></w:sectPr></w:pPr><w:r w:rsidRPr="00FD71FE"><w:rPr><w:b/><w:sz w:val="36"/><w:szCs w:val="36"/></w:rPr><w:t xml:space="preserve">TAHUN </w:t></w:r><w:r w:rsidR="002B111A" w:rsidRPr="002B111A"><w:rPr><w:b/><w:sz w:val="36"/><w:szCs w:val="36"/></w:rPr><w:t>2022</w:t></w:r></w:p><w:p w14:paraId="12DE2423" w14:textId="77777777" w:rsidR="00263B59" w:rsidRPr="00FD71FE" w:rsidRDefault="00263B59" w:rsidP="00263B59"><w:pPr><w:spacing w:line="360" w:lineRule="auto"/><w:jc w:val="center"/><w:rPr><w:rFonts w:eastAsia="Arial"/><w:b/></w:rPr></w:pPr><w:r w:rsidRPr="00FD71FE"><w:rPr><w:rFonts w:eastAsia="Arial"/><w:b/></w:rPr><w:lastRenderedPageBreak/><w:t>BAB I</w:t></w:r></w:p><w:p w14:paraId="6F1CFB19" w14:textId="5253DE3A" w:rsidR="00263B59" w:rsidRDefault="00263B59" w:rsidP="00263B59"><w:pPr><w:spacing w:line="360" w:lineRule="auto"/><w:jc w:val="center"/><w:rPr><w:rFonts w:eastAsia="Arial"/><w:b/></w:rPr></w:pPr><w:r w:rsidRPr="00FD71FE"><w:rPr><w:rFonts w:eastAsia="Arial"/><w:b/></w:rPr><w:t>PENDAHULUAN</w:t></w:r></w:p><w:p w14:paraId="76814A62" w14:textId="590F8058" w:rsidR="00D12915" w:rsidRDefault="00D12915" w:rsidP="00AA7B96"><w:pPr><w:rPr><w:rFonts w:eastAsia="Arial"/></w:rPr></w:pPr></w:p><w:p w14:paraId="42BB9BCA" w14:textId="2F6444F3" w:rsidR="00D12915" w:rsidRDefault="00D12915" w:rsidP="00D12915"><w:pPr><w:spacing w:line="360" w:lineRule="auto"/><w:ind w:firstLine="1134"/><w:jc w:val="both"/><w:rPr><w:rFonts w:eastAsia="Arial"/></w:rPr></w:pPr><w:proofErr w:type="spellStart"/><w:r w:rsidRPr="00D12915"><w:rPr><w:rFonts w:eastAsia="Arial"/></w:rPr><w:t>Pembinaan</w:t></w:r><w:proofErr w:type="spellEnd"/><w:r w:rsidRPr="00D12915"><w:rPr><w:rFonts w:eastAsia="Arial"/></w:rPr><w:t xml:space="preserve"> dan </w:t></w:r><w:proofErr w:type="spellStart"/><w:r w:rsidR="002B111A"><w:rPr><w:rFonts w:eastAsia="Arial"/></w:rPr><w:t>p</w:t></w:r><w:r w:rsidRPr="00D12915"><w:rPr><w:rFonts w:eastAsia="Arial"/></w:rPr><w:t>engawasan</w:t></w:r><w:proofErr w:type="spellEnd"/><w:r w:rsidRPr="00D12915"><w:rPr><w:rFonts w:eastAsia="Arial"/></w:rPr><w:t xml:space="preserve"> yang </w:t></w:r><w:proofErr w:type="spellStart"/><w:r w:rsidRPr="00D12915"><w:rPr><w:rFonts w:eastAsia="Arial"/></w:rPr><w:t>dilakukan</w:t></w:r><w:proofErr w:type="spellEnd"/><w:r w:rsidRPr="00D12915"><w:rPr><w:rFonts w:eastAsia="Arial"/></w:rPr><w:t xml:space="preserve"> oleh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sebagai</w:t></w:r><w:proofErr w:type="spellEnd"/><w:r w:rsidRPr="00D12915"><w:rPr><w:rFonts w:eastAsia="Arial"/></w:rPr><w:t xml:space="preserve"> </w:t></w:r><w:proofErr w:type="spellStart"/><w:r w:rsidRPr="00D12915"><w:rPr><w:rFonts w:eastAsia="Arial"/></w:rPr><w:t>kawal</w:t></w:r><w:proofErr w:type="spellEnd"/><w:r w:rsidRPr="00D12915"><w:rPr><w:rFonts w:eastAsia="Arial"/></w:rPr><w:t xml:space="preserve"> </w:t></w:r><w:proofErr w:type="spellStart"/><w:r w:rsidRPr="00D12915"><w:rPr><w:rFonts w:eastAsia="Arial"/></w:rPr><w:t>depan</w:t></w:r><w:proofErr w:type="spellEnd"/><w:r w:rsidRPr="00D12915"><w:rPr><w:rFonts w:eastAsia="Arial"/></w:rPr><w:t xml:space="preserve"> </w:t></w:r><w:proofErr w:type="spellStart"/><w:r w:rsidRPr="00D12915"><w:rPr><w:rFonts w:eastAsia="Arial"/></w:rPr><w:t>Mahkamah</w:t></w:r><w:proofErr w:type="spellEnd"/><w:r w:rsidRPr="00D12915"><w:rPr><w:rFonts w:eastAsia="Arial"/></w:rPr><w:t xml:space="preserve"> Agung </w:t></w:r><w:proofErr w:type="spellStart"/><w:r w:rsidRPr="00D12915"><w:rPr><w:rFonts w:eastAsia="Arial"/></w:rPr><w:t>Republik</w:t></w:r><w:proofErr w:type="spellEnd"/><w:r w:rsidRPr="00D12915"><w:rPr><w:rFonts w:eastAsia="Arial"/></w:rPr><w:t xml:space="preserve"> Indonesia </w:t></w:r><w:proofErr w:type="spellStart"/><w:r w:rsidRPr="00D12915"><w:rPr><w:rFonts w:eastAsia="Arial"/></w:rPr><w:t>haruslah</w:t></w:r><w:proofErr w:type="spellEnd"/><w:r w:rsidRPr="00D12915"><w:rPr><w:rFonts w:eastAsia="Arial"/></w:rPr><w:t xml:space="preserve"> </w:t></w:r><w:proofErr w:type="spellStart"/><w:r w:rsidRPr="00D12915"><w:rPr><w:rFonts w:eastAsia="Arial"/></w:rPr><w:t>mempunyai</w:t></w:r><w:proofErr w:type="spellEnd"/><w:r w:rsidRPr="00D12915"><w:rPr><w:rFonts w:eastAsia="Arial"/></w:rPr><w:t xml:space="preserve"> </w:t></w:r><w:proofErr w:type="spellStart"/><w:r w:rsidRPr="00D12915"><w:rPr><w:rFonts w:eastAsia="Arial"/></w:rPr><w:t>dampak</w:t></w:r><w:proofErr w:type="spellEnd"/><w:r w:rsidRPr="00D12915"><w:rPr><w:rFonts w:eastAsia="Arial"/></w:rPr><w:t xml:space="preserve"> </w:t></w:r><w:proofErr w:type="spellStart"/><w:r w:rsidR="00232A7E"><w:rPr><w:rFonts w:eastAsia="Arial"/></w:rPr><w:t>terhadap</w:t></w:r><w:proofErr w:type="spellEnd"/><w:r w:rsidR="00232A7E"><w:rPr><w:rFonts w:eastAsia="Arial"/></w:rPr><w:t xml:space="preserve"> </w:t></w:r><w:proofErr w:type="spellStart"/><w:r w:rsidRPr="00D12915"><w:rPr><w:rFonts w:eastAsia="Arial"/></w:rPr><w:t>peningkatan</w:t></w:r><w:proofErr w:type="spellEnd"/><w:r w:rsidRPr="00D12915"><w:rPr><w:rFonts w:eastAsia="Arial"/></w:rPr><w:t xml:space="preserve"> </w:t></w:r><w:proofErr w:type="spellStart"/><w:r w:rsidRPr="00D12915"><w:rPr><w:rFonts w:eastAsia="Arial"/></w:rPr><w:t>kinerja</w:t></w:r><w:proofErr w:type="spellEnd"/><w:r w:rsidRPr="00D12915"><w:rPr><w:rFonts w:eastAsia="Arial"/></w:rPr><w:t xml:space="preserve"> dan </w:t></w:r><w:proofErr w:type="spellStart"/><w:r w:rsidRPr="00D12915"><w:rPr><w:rFonts w:eastAsia="Arial"/></w:rPr><w:t>pelayanan</w:t></w:r><w:proofErr w:type="spellEnd"/><w:r w:rsidRPr="00D12915"><w:rPr><w:rFonts w:eastAsia="Arial"/></w:rPr><w:t xml:space="preserve"> </w:t></w:r><w:proofErr w:type="spellStart"/><w:r w:rsidRPr="00D12915"><w:rPr><w:rFonts w:eastAsia="Arial"/></w:rPr><w:t>kepada</w:t></w:r><w:proofErr w:type="spellEnd"/><w:r w:rsidRPr="00D12915"><w:rPr><w:rFonts w:eastAsia="Arial"/></w:rPr><w:t xml:space="preserve"> </w:t></w:r><w:proofErr w:type="spellStart"/><w:r w:rsidRPr="00D12915"><w:rPr><w:rFonts w:eastAsia="Arial"/></w:rPr><w:t>masyarakat</w:t></w:r><w:proofErr w:type="spellEnd"/><w:r w:rsidRPr="00D12915"><w:rPr><w:rFonts w:eastAsia="Arial"/></w:rPr><w:t xml:space="preserve">. </w:t></w:r><w:proofErr w:type="spellStart"/><w:r w:rsidRPr="00D12915"><w:rPr><w:rFonts w:eastAsia="Arial"/></w:rPr><w:t>Peningkatan</w:t></w:r><w:proofErr w:type="spellEnd"/><w:r w:rsidRPr="00D12915"><w:rPr><w:rFonts w:eastAsia="Arial"/></w:rPr><w:t xml:space="preserve"> </w:t></w:r><w:proofErr w:type="spellStart"/><w:r w:rsidRPr="00D12915"><w:rPr><w:rFonts w:eastAsia="Arial"/></w:rPr><w:t>kinerja</w:t></w:r><w:proofErr w:type="spellEnd"/><w:r w:rsidRPr="00D12915"><w:rPr><w:rFonts w:eastAsia="Arial"/></w:rPr><w:t xml:space="preserve"> </w:t></w:r><w:proofErr w:type="spellStart"/><w:r w:rsidRPr="00D12915"><w:rPr><w:rFonts w:eastAsia="Arial"/></w:rPr><w:t>pengadilan</w:t></w:r><w:proofErr w:type="spellEnd"/><w:r w:rsidRPr="00D12915"><w:rPr><w:rFonts w:eastAsia="Arial"/></w:rPr><w:t xml:space="preserve"> agama di wilayah Sumatera Barat </w:t></w:r><w:proofErr w:type="spellStart"/><w:r w:rsidRPr="00D12915"><w:rPr><w:rFonts w:eastAsia="Arial"/></w:rPr><w:t>haruslah</w:t></w:r><w:proofErr w:type="spellEnd"/><w:r w:rsidRPr="00D12915"><w:rPr><w:rFonts w:eastAsia="Arial"/></w:rPr><w:t xml:space="preserve"> </w:t></w:r><w:proofErr w:type="spellStart"/><w:r w:rsidRPr="00D12915"><w:rPr><w:rFonts w:eastAsia="Arial"/></w:rPr><w:t>selalu</w:t></w:r><w:proofErr w:type="spellEnd"/><w:r w:rsidRPr="00D12915"><w:rPr><w:rFonts w:eastAsia="Arial"/></w:rPr><w:t xml:space="preserve"> </w:t></w:r><w:proofErr w:type="spellStart"/><w:r w:rsidRPr="00D12915"><w:rPr><w:rFonts w:eastAsia="Arial"/></w:rPr><w:t>dipantau</w:t></w:r><w:proofErr w:type="spellEnd"/><w:r w:rsidRPr="00D12915"><w:rPr><w:rFonts w:eastAsia="Arial"/></w:rPr><w:t xml:space="preserve"> dan </w:t></w:r><w:proofErr w:type="spellStart"/><w:r w:rsidRPr="00D12915"><w:rPr><w:rFonts w:eastAsia="Arial"/></w:rPr><w:t>dimonitor</w:t></w:r><w:proofErr w:type="spellEnd"/><w:r w:rsidRPr="00D12915"><w:rPr><w:rFonts w:eastAsia="Arial"/></w:rPr><w:t xml:space="preserve"> oleh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secara</w:t></w:r><w:proofErr w:type="spellEnd"/><w:r w:rsidRPr="00D12915"><w:rPr><w:rFonts w:eastAsia="Arial"/></w:rPr><w:t xml:space="preserve"> </w:t></w:r><w:proofErr w:type="spellStart"/><w:r w:rsidRPr="00D12915"><w:rPr><w:rFonts w:eastAsia="Arial"/></w:rPr><w:t>berkala</w:t></w:r><w:proofErr w:type="spellEnd"/><w:r w:rsidRPr="00D12915"><w:rPr><w:rFonts w:eastAsia="Arial"/></w:rPr><w:t xml:space="preserve">. </w:t></w:r><w:proofErr w:type="spellStart"/><w:r w:rsidRPr="00D12915"><w:rPr><w:rFonts w:eastAsia="Arial"/></w:rPr><w:t>Sejauh</w:t></w:r><w:proofErr w:type="spellEnd"/><w:r w:rsidR="002B111A"><w:rPr><w:rFonts w:eastAsia="Arial"/></w:rPr><w:t xml:space="preserve"> </w:t></w:r><w:r w:rsidRPr="00D12915"><w:rPr><w:rFonts w:eastAsia="Arial"/></w:rPr><w:t xml:space="preserve">mana </w:t></w:r><w:proofErr w:type="spellStart"/><w:r w:rsidRPr="00D12915"><w:rPr><w:rFonts w:eastAsia="Arial"/></w:rPr><w:t>dinamika</w:t></w:r><w:proofErr w:type="spellEnd"/><w:r w:rsidRPr="00D12915"><w:rPr><w:rFonts w:eastAsia="Arial"/></w:rPr><w:t xml:space="preserve"> </w:t></w:r><w:proofErr w:type="spellStart"/><w:r w:rsidRPr="00D12915"><w:rPr><w:rFonts w:eastAsia="Arial"/></w:rPr><w:t>implementasi</w:t></w:r><w:proofErr w:type="spellEnd"/><w:r w:rsidRPr="00D12915"><w:rPr><w:rFonts w:eastAsia="Arial"/></w:rPr><w:t xml:space="preserve"> </w:t></w:r><w:proofErr w:type="spellStart"/><w:r w:rsidRPr="00D12915"><w:rPr><w:rFonts w:eastAsia="Arial"/></w:rPr><w:t>visi</w:t></w:r><w:proofErr w:type="spellEnd"/><w:r w:rsidRPr="00D12915"><w:rPr><w:rFonts w:eastAsia="Arial"/></w:rPr><w:t xml:space="preserve"> dan </w:t></w:r><w:proofErr w:type="spellStart"/><w:r w:rsidRPr="00D12915"><w:rPr><w:rFonts w:eastAsia="Arial"/></w:rPr><w:t>misi</w:t></w:r><w:proofErr w:type="spellEnd"/><w:r w:rsidRPr="00D12915"><w:rPr><w:rFonts w:eastAsia="Arial"/></w:rPr><w:t xml:space="preserve"> </w:t></w:r><w:proofErr w:type="spellStart"/><w:r w:rsidRPr="00D12915"><w:rPr><w:rFonts w:eastAsia="Arial"/></w:rPr><w:t>serta</w:t></w:r><w:proofErr w:type="spellEnd"/><w:r w:rsidRPr="00D12915"><w:rPr><w:rFonts w:eastAsia="Arial"/></w:rPr><w:t xml:space="preserve"> </w:t></w:r><w:proofErr w:type="spellStart"/><w:r w:rsidRPr="00D12915"><w:rPr><w:rFonts w:eastAsia="Arial"/></w:rPr><w:t>pelaksanaan</w:t></w:r><w:proofErr w:type="spellEnd"/><w:r w:rsidRPr="00D12915"><w:rPr><w:rFonts w:eastAsia="Arial"/></w:rPr><w:t xml:space="preserve"> </w:t></w:r><w:proofErr w:type="spellStart"/><w:r w:rsidRPr="00D12915"><w:rPr><w:rFonts w:eastAsia="Arial"/></w:rPr><w:t>tugas</w:t></w:r><w:proofErr w:type="spellEnd"/><w:r w:rsidRPr="00D12915"><w:rPr><w:rFonts w:eastAsia="Arial"/></w:rPr><w:t xml:space="preserve"> </w:t></w:r><w:proofErr w:type="spellStart"/><w:r w:rsidRPr="00D12915"><w:rPr><w:rFonts w:eastAsia="Arial"/></w:rPr><w:t>pokok</w:t></w:r><w:proofErr w:type="spellEnd"/><w:r w:rsidRPr="00D12915"><w:rPr><w:rFonts w:eastAsia="Arial"/></w:rPr><w:t xml:space="preserve"> dan </w:t></w:r><w:proofErr w:type="spellStart"/><w:r w:rsidRPr="00D12915"><w:rPr><w:rFonts w:eastAsia="Arial"/></w:rPr><w:t>fungsi</w:t></w:r><w:proofErr w:type="spellEnd"/><w:r w:rsidRPr="00D12915"><w:rPr><w:rFonts w:eastAsia="Arial"/></w:rPr><w:t xml:space="preserve"> </w:t></w:r><w:proofErr w:type="spellStart"/><w:r w:rsidRPr="00D12915"><w:rPr><w:rFonts w:eastAsia="Arial"/></w:rPr><w:t>lembaga</w:t></w:r><w:proofErr w:type="spellEnd"/><w:r w:rsidRPr="00D12915"><w:rPr><w:rFonts w:eastAsia="Arial"/></w:rPr><w:t xml:space="preserve"> </w:t></w:r><w:proofErr w:type="spellStart"/><w:r w:rsidRPr="00D12915"><w:rPr><w:rFonts w:eastAsia="Arial"/></w:rPr><w:t>serta</w:t></w:r><w:proofErr w:type="spellEnd"/><w:r w:rsidRPr="00D12915"><w:rPr><w:rFonts w:eastAsia="Arial"/></w:rPr><w:t xml:space="preserve"> </w:t></w:r><w:proofErr w:type="spellStart"/><w:r w:rsidRPr="00D12915"><w:rPr><w:rFonts w:eastAsia="Arial"/></w:rPr><w:t>capaian</w:t></w:r><w:proofErr w:type="spellEnd"/><w:r w:rsidRPr="00D12915"><w:rPr><w:rFonts w:eastAsia="Arial"/></w:rPr><w:t xml:space="preserve"> program </w:t></w:r><w:proofErr w:type="spellStart"/><w:r w:rsidRPr="00D12915"><w:rPr><w:rFonts w:eastAsia="Arial"/></w:rPr><w:t>kerja</w:t></w:r><w:proofErr w:type="spellEnd"/><w:r w:rsidRPr="00D12915"><w:rPr><w:rFonts w:eastAsia="Arial"/></w:rPr><w:t xml:space="preserve"> yang </w:t></w:r><w:proofErr w:type="spellStart"/><w:r w:rsidRPr="00D12915"><w:rPr><w:rFonts w:eastAsia="Arial"/></w:rPr><w:t>telah</w:t></w:r><w:proofErr w:type="spellEnd"/><w:r w:rsidRPr="00D12915"><w:rPr><w:rFonts w:eastAsia="Arial"/></w:rPr><w:t xml:space="preserve"> </w:t></w:r><w:proofErr w:type="spellStart"/><w:r w:rsidRPr="00D12915"><w:rPr><w:rFonts w:eastAsia="Arial"/></w:rPr><w:t>ditetapkan</w:t></w:r><w:proofErr w:type="spellEnd"/><w:r w:rsidRPr="00D12915"><w:rPr><w:rFonts w:eastAsia="Arial"/></w:rPr><w:t xml:space="preserve"> oleh </w:t></w:r><w:proofErr w:type="spellStart"/><w:r w:rsidRPr="00D12915"><w:rPr><w:rFonts w:eastAsia="Arial"/></w:rPr><w:t>Pengadilan</w:t></w:r><w:proofErr w:type="spellEnd"/><w:r w:rsidRPr="00D12915"><w:rPr><w:rFonts w:eastAsia="Arial"/></w:rPr><w:t xml:space="preserve"> Agama </w:t></w:r><w:proofErr w:type="spellStart"/><w:r w:rsidRPr="00D12915"><w:rPr><w:rFonts w:eastAsia="Arial"/></w:rPr><w:t>tersebut</w:t></w:r><w:proofErr w:type="spellEnd"/><w:r w:rsidRPr="00D12915"><w:rPr><w:rFonts w:eastAsia="Arial"/></w:rPr><w:t>.</w:t></w:r></w:p><w:p w14:paraId="720B342F" w14:textId="0AC7CC04" w:rsidR="00D12915" w:rsidRPr="00FD71FE" w:rsidRDefault="00D12915" w:rsidP="00D12915"><w:pPr><w:spacing w:line="360" w:lineRule="auto"/><w:ind w:firstLine="1134"/><w:jc w:val="both"/><w:rPr><w:rFonts w:eastAsia="Arial"/></w:rPr></w:pPr><w:r w:rsidRPr="00D12915"><w:rPr><w:rFonts w:eastAsia="Arial"/></w:rPr><w:t xml:space="preserve">Dalam </w:t></w:r><w:proofErr w:type="spellStart"/><w:r w:rsidRPr="00D12915"><w:rPr><w:rFonts w:eastAsia="Arial"/></w:rPr><w:t>rangka</w:t></w:r><w:proofErr w:type="spellEnd"/><w:r w:rsidRPr="00D12915"><w:rPr><w:rFonts w:eastAsia="Arial"/></w:rPr><w:t xml:space="preserve"> </w:t></w:r><w:proofErr w:type="spellStart"/><w:r w:rsidRPr="00D12915"><w:rPr><w:rFonts w:eastAsia="Arial"/></w:rPr><w:t>menindaklanjuti</w:t></w:r><w:proofErr w:type="spellEnd"/><w:r w:rsidRPr="00D12915"><w:rPr><w:rFonts w:eastAsia="Arial"/></w:rPr><w:t xml:space="preserve"> </w:t></w:r><w:proofErr w:type="spellStart"/><w:r w:rsidRPr="00D12915"><w:rPr><w:rFonts w:eastAsia="Arial"/></w:rPr><w:t>hasil</w:t></w:r><w:proofErr w:type="spellEnd"/><w:r w:rsidRPr="00D12915"><w:rPr><w:rFonts w:eastAsia="Arial"/></w:rPr><w:t xml:space="preserve"> </w:t></w:r><w:proofErr w:type="spellStart"/><w:r w:rsidRPr="00D12915"><w:rPr><w:rFonts w:eastAsia="Arial"/></w:rPr><w:t>pembinaan</w:t></w:r><w:proofErr w:type="spellEnd"/><w:r w:rsidRPr="00D12915"><w:rPr><w:rFonts w:eastAsia="Arial"/></w:rPr><w:t xml:space="preserve"> dan </w:t></w:r><w:proofErr w:type="spellStart"/><w:r w:rsidRPr="00D12915"><w:rPr><w:rFonts w:eastAsia="Arial"/></w:rPr><w:t>pengawasan</w:t></w:r><w:proofErr w:type="spellEnd"/><w:r w:rsidRPr="00D12915"><w:rPr><w:rFonts w:eastAsia="Arial"/></w:rPr><w:t xml:space="preserve"> </w:t></w:r><w:proofErr w:type="spellStart"/><w:r w:rsidRPr="00D12915"><w:rPr><w:rFonts w:eastAsia="Arial"/></w:rPr><w:t>terhadap</w:t></w:r><w:proofErr w:type="spellEnd"/><w:r w:rsidRPr="00D12915"><w:rPr><w:rFonts w:eastAsia="Arial"/></w:rPr><w:t xml:space="preserve"> </w:t></w:r><w:proofErr w:type="spellStart"/><w:r w:rsidRPr="00D12915"><w:rPr><w:rFonts w:eastAsia="Arial"/></w:rPr><w:t>kinerja</w:t></w:r><w:proofErr w:type="spellEnd"/><w:r w:rsidRPr="00D12915"><w:rPr><w:rFonts w:eastAsia="Arial"/></w:rPr><w:t xml:space="preserve"> </w:t></w:r><w:proofErr w:type="spellStart"/><w:r w:rsidRPr="00D12915"><w:rPr><w:rFonts w:eastAsia="Arial"/></w:rPr><w:t>Pengadilan</w:t></w:r><w:proofErr w:type="spellEnd"/><w:r w:rsidRPr="00D12915"><w:rPr><w:rFonts w:eastAsia="Arial"/></w:rPr><w:t xml:space="preserve"> Agama yang </w:t></w:r><w:proofErr w:type="spellStart"/><w:r w:rsidRPr="00D12915"><w:rPr><w:rFonts w:eastAsia="Arial"/></w:rPr><w:t>telah</w:t></w:r><w:proofErr w:type="spellEnd"/><w:r w:rsidRPr="00D12915"><w:rPr><w:rFonts w:eastAsia="Arial"/></w:rPr><w:t xml:space="preserve"> </w:t></w:r><w:proofErr w:type="spellStart"/><w:r w:rsidRPr="00D12915"><w:rPr><w:rFonts w:eastAsia="Arial"/></w:rPr><w:t>dilakukan</w:t></w:r><w:proofErr w:type="spellEnd"/><w:r w:rsidRPr="00D12915"><w:rPr><w:rFonts w:eastAsia="Arial"/></w:rPr><w:t xml:space="preserve"> </w:t></w:r><w:proofErr w:type="spellStart"/><w:r w:rsidRPr="00D12915"><w:rPr><w:rFonts w:eastAsia="Arial"/></w:rPr><w:t>maka</w:t></w:r><w:proofErr w:type="spellEnd"/><w:r w:rsidRPr="00D12915"><w:rPr><w:rFonts w:eastAsia="Arial"/></w:rPr><w:t xml:space="preserve"> </w:t></w:r><w:proofErr w:type="spellStart"/><w:r w:rsidRPr="00D12915"><w:rPr><w:rFonts w:eastAsia="Arial"/></w:rPr><w:t>perlu</w:t></w:r><w:proofErr w:type="spellEnd"/><w:r w:rsidRPr="00D12915"><w:rPr><w:rFonts w:eastAsia="Arial"/></w:rPr><w:t xml:space="preserve"> </w:t></w:r><w:proofErr w:type="spellStart"/><w:r w:rsidRPr="00D12915"><w:rPr><w:rFonts w:eastAsia="Arial"/></w:rPr><w:t>dilakukan</w:t></w:r><w:proofErr w:type="spellEnd"/><w:r w:rsidRPr="00D12915"><w:rPr><w:rFonts w:eastAsia="Arial"/></w:rPr><w:t xml:space="preserve"> monitoring dan </w:t></w:r><w:proofErr w:type="spellStart"/><w:r w:rsidRPr="00D12915"><w:rPr><w:rFonts w:eastAsia="Arial"/></w:rPr><w:t>evaluasi</w:t></w:r><w:proofErr w:type="spellEnd"/><w:r w:rsidRPr="00D12915"><w:rPr><w:rFonts w:eastAsia="Arial"/></w:rPr><w:t xml:space="preserve"> </w:t></w:r><w:proofErr w:type="spellStart"/><w:r w:rsidRPr="00D12915"><w:rPr><w:rFonts w:eastAsia="Arial"/></w:rPr><w:t>sesuai</w:t></w:r><w:proofErr w:type="spellEnd"/><w:r w:rsidRPr="00D12915"><w:rPr><w:rFonts w:eastAsia="Arial"/></w:rPr><w:t xml:space="preserve"> </w:t></w:r><w:proofErr w:type="spellStart"/><w:r w:rsidRPr="00D12915"><w:rPr><w:rFonts w:eastAsia="Arial"/></w:rPr><w:t>Peraturan</w:t></w:r><w:proofErr w:type="spellEnd"/><w:r w:rsidRPr="00D12915"><w:rPr><w:rFonts w:eastAsia="Arial"/></w:rPr><w:t xml:space="preserve"> </w:t></w:r><w:proofErr w:type="spellStart"/><w:r w:rsidRPr="00D12915"><w:rPr><w:rFonts w:eastAsia="Arial"/></w:rPr><w:t>Pemerintah</w:t></w:r><w:proofErr w:type="spellEnd"/><w:r w:rsidRPr="00D12915"><w:rPr><w:rFonts w:eastAsia="Arial"/></w:rPr><w:t xml:space="preserve"> </w:t></w:r><w:proofErr w:type="spellStart"/><w:r w:rsidRPr="00D12915"><w:rPr><w:rFonts w:eastAsia="Arial"/></w:rPr><w:t>Nomor</w:t></w:r><w:proofErr w:type="spellEnd"/><w:r w:rsidRPr="00D12915"><w:rPr><w:rFonts w:eastAsia="Arial"/></w:rPr><w:t xml:space="preserve"> 39 </w:t></w:r><w:proofErr w:type="spellStart"/><w:r w:rsidRPr="00D12915"><w:rPr><w:rFonts w:eastAsia="Arial"/></w:rPr><w:t>Tahun</w:t></w:r><w:proofErr w:type="spellEnd"/><w:r w:rsidRPr="00D12915"><w:rPr><w:rFonts w:eastAsia="Arial"/></w:rPr><w:t xml:space="preserve"> 2006 </w:t></w:r><w:proofErr w:type="spellStart"/><w:r w:rsidRPr="00D12915"><w:rPr><w:rFonts w:eastAsia="Arial"/></w:rPr><w:t>tentang</w:t></w:r><w:proofErr w:type="spellEnd"/><w:r w:rsidRPr="00D12915"><w:rPr><w:rFonts w:eastAsia="Arial"/></w:rPr><w:t xml:space="preserve"> Tata Cara </w:t></w:r><w:proofErr w:type="spellStart"/><w:r w:rsidRPr="00D12915"><w:rPr><w:rFonts w:eastAsia="Arial"/></w:rPr><w:t>Pengendalian</w:t></w:r><w:proofErr w:type="spellEnd"/><w:r w:rsidRPr="00D12915"><w:rPr><w:rFonts w:eastAsia="Arial"/></w:rPr><w:t xml:space="preserve"> dan </w:t></w:r><w:proofErr w:type="spellStart"/><w:r w:rsidRPr="00D12915"><w:rPr><w:rFonts w:eastAsia="Arial"/></w:rPr><w:t>Evaluasi</w:t></w:r><w:proofErr w:type="spellEnd"/><w:r w:rsidRPr="00D12915"><w:rPr><w:rFonts w:eastAsia="Arial"/></w:rPr><w:t xml:space="preserve"> </w:t></w:r><w:proofErr w:type="spellStart"/><w:r w:rsidRPr="00D12915"><w:rPr><w:rFonts w:eastAsia="Arial"/></w:rPr><w:t>Pelaksanaan</w:t></w:r><w:proofErr w:type="spellEnd"/><w:r w:rsidRPr="00D12915"><w:rPr><w:rFonts w:eastAsia="Arial"/></w:rPr><w:t xml:space="preserve"> </w:t></w:r><w:proofErr w:type="spellStart"/><w:r w:rsidRPr="00D12915"><w:rPr><w:rFonts w:eastAsia="Arial"/></w:rPr><w:t>Rencana</w:t></w:r><w:proofErr w:type="spellEnd"/><w:r w:rsidRPr="00D12915"><w:rPr><w:rFonts w:eastAsia="Arial"/></w:rPr><w:t xml:space="preserve">/Program yang </w:t></w:r><w:proofErr w:type="spellStart"/><w:r w:rsidRPr="00D12915"><w:rPr><w:rFonts w:eastAsia="Arial"/></w:rPr><w:t>telah</w:t></w:r><w:proofErr w:type="spellEnd"/><w:r w:rsidRPr="00D12915"><w:rPr><w:rFonts w:eastAsia="Arial"/></w:rPr><w:t xml:space="preserve"> </w:t></w:r><w:proofErr w:type="spellStart"/><w:r w:rsidRPr="00D12915"><w:rPr><w:rFonts w:eastAsia="Arial"/></w:rPr><w:t>disusun</w:t></w:r><w:proofErr w:type="spellEnd"/><w:r w:rsidRPr="00D12915"><w:rPr><w:rFonts w:eastAsia="Arial"/></w:rPr><w:t xml:space="preserve"> dan </w:t></w:r><w:proofErr w:type="spellStart"/><w:r w:rsidRPr="00D12915"><w:rPr><w:rFonts w:eastAsia="Arial"/></w:rPr><w:t>ditetapkan</w:t></w:r><w:proofErr w:type="spellEnd"/><w:r w:rsidRPr="00D12915"><w:rPr><w:rFonts w:eastAsia="Arial"/></w:rPr><w:t>.</w:t></w:r></w:p><w:p w14:paraId="45D9EA9D" w14:textId="77777777" w:rsidR="00263B59" w:rsidRPr="00FD71FE" w:rsidRDefault="00263B59" w:rsidP="00AA7B96"><w:pPr><w:jc w:val="center"/><w:rPr><w:rFonts w:eastAsia="Arial"/></w:rPr></w:pPr></w:p><w:p w14:paraId="02B464E0" w14:textId="14C8F8AB" w:rsidR="00263B59" w:rsidRPr="00B1777B" w:rsidRDefault="00263B59" w:rsidP="00865FC4"><w:pPr><w:numPr><w:ilvl w:val="0"/><w:numId w:val="3"/></w:numPr><w:pBdr><w:top w:val="nil"/><w:left w:val="nil"/><w:bottom w:val="nil"/><w:right w:val="nil"/><w:between w:val="nil"/></w:pBdr><w:spacing w:line="360" w:lineRule="auto"/><w:ind w:left="360"/><w:jc w:val="both"/><w:rPr><w:rFonts w:eastAsia="Arial"/></w:rPr></w:pPr><w:r w:rsidRPr="00FD71FE"><w:rPr><w:rFonts w:eastAsia="Arial"/><w:b/></w:rPr><w:t xml:space="preserve">Dasar </w:t></w:r><w:proofErr w:type="spellStart"/><w:r w:rsidR="0061735D" w:rsidRPr="00FD71FE"><w:rPr><w:rFonts w:eastAsia="Arial"/><w:b/></w:rPr><w:t>Pelaksanaan</w:t></w:r><w:proofErr w:type="spellEnd"/><w:r w:rsidR="0061735D" w:rsidRPr="00FD71FE"><w:rPr><w:rFonts w:eastAsia="Arial"/><w:b/></w:rPr><w:t xml:space="preserve"> </w:t></w:r><w:proofErr w:type="spellStart"/><w:r w:rsidR="0061735D" w:rsidRPr="00FD71FE"><w:rPr><w:rFonts w:eastAsia="Arial"/><w:b/></w:rPr><w:t>Pengawasan</w:t></w:r><w:bookmarkStart w:id="0" w:name="_heading=h.gjdgxs" w:colFirst="0" w:colLast="0"/><w:bookmarkEnd w:id="0"/><w:proofErr w:type="spellEnd"/></w:p><w:p w14:paraId="6A6E1C2B" w14:textId="77777777" w:rsidR="00B1777B" w:rsidRPr="00C878AF"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C878AF"><w:rPr><w:rFonts w:eastAsia="Arial"/></w:rPr><w:t>Undang-Undang</w:t></w:r><w:proofErr w:type="spellEnd"/><w:r w:rsidRPr="00C878AF"><w:rPr><w:rFonts w:eastAsia="Arial"/></w:rPr><w:t xml:space="preserve"> </w:t></w:r><w:proofErr w:type="spellStart"/><w:r w:rsidRPr="00C878AF"><w:rPr><w:rFonts w:eastAsia="Arial"/></w:rPr><w:t>Nomor</w:t></w:r><w:proofErr w:type="spellEnd"/><w:r w:rsidRPr="00C878AF"><w:rPr><w:rFonts w:eastAsia="Arial"/></w:rPr><w:t xml:space="preserve"> 3 </w:t></w:r><w:proofErr w:type="spellStart"/><w:r w:rsidRPr="00C878AF"><w:rPr><w:rFonts w:eastAsia="Arial"/></w:rPr><w:t>Tahun</w:t></w:r><w:proofErr w:type="spellEnd"/><w:r w:rsidRPr="00C878AF"><w:rPr><w:rFonts w:eastAsia="Arial"/></w:rPr><w:t xml:space="preserve"> 2009 </w:t></w:r><w:proofErr w:type="spellStart"/><w:r w:rsidRPr="00C878AF"><w:rPr><w:rFonts w:eastAsia="Arial"/></w:rPr><w:t>tentang</w:t></w:r><w:proofErr w:type="spellEnd"/><w:r w:rsidRPr="00C878AF"><w:rPr><w:rFonts w:eastAsia="Arial"/></w:rPr><w:t xml:space="preserve"> </w:t></w:r><w:proofErr w:type="spellStart"/><w:r w:rsidRPr="00C878AF"><w:rPr><w:rFonts w:eastAsia="Arial"/></w:rPr><w:t>Perubahan</w:t></w:r><w:proofErr w:type="spellEnd"/><w:r w:rsidRPr="00C878AF"><w:rPr><w:rFonts w:eastAsia="Arial"/></w:rPr><w:t xml:space="preserve"> </w:t></w:r><w:proofErr w:type="spellStart"/><w:r w:rsidRPr="00C878AF"><w:rPr><w:rFonts w:eastAsia="Arial"/></w:rPr><w:t>Kedua</w:t></w:r><w:proofErr w:type="spellEnd"/><w:r w:rsidRPr="00C878AF"><w:rPr><w:rFonts w:eastAsia="Arial"/></w:rPr><w:t xml:space="preserve"> Atas </w:t></w:r><w:proofErr w:type="spellStart"/><w:r w:rsidRPr="00C878AF"><w:rPr><w:rFonts w:eastAsia="Arial"/></w:rPr><w:t>Undang-Undang</w:t></w:r><w:proofErr w:type="spellEnd"/><w:r w:rsidRPr="00C878AF"><w:rPr><w:rFonts w:eastAsia="Arial"/></w:rPr><w:t xml:space="preserve"> </w:t></w:r><w:proofErr w:type="spellStart"/><w:r w:rsidRPr="00C878AF"><w:rPr><w:rFonts w:eastAsia="Arial"/></w:rPr><w:t>Nomor</w:t></w:r><w:proofErr w:type="spellEnd"/><w:r w:rsidRPr="00C878AF"><w:rPr><w:rFonts w:eastAsia="Arial"/></w:rPr><w:t xml:space="preserve"> 14 </w:t></w:r><w:proofErr w:type="spellStart"/><w:r w:rsidRPr="00C878AF"><w:rPr><w:rFonts w:eastAsia="Arial"/></w:rPr><w:t>Tahun</w:t></w:r><w:proofErr w:type="spellEnd"/><w:r w:rsidRPr="00C878AF"><w:rPr><w:rFonts w:eastAsia="Arial"/></w:rPr><w:t xml:space="preserve"> 1985 </w:t></w:r><w:proofErr w:type="spellStart"/><w:r w:rsidRPr="00C878AF"><w:rPr><w:rFonts w:eastAsia="Arial"/></w:rPr><w:t>tentang</w:t></w:r><w:proofErr w:type="spellEnd"/><w:r w:rsidRPr="00C878AF"><w:rPr><w:rFonts w:eastAsia="Arial"/></w:rPr><w:t xml:space="preserve"> </w:t></w:r><w:proofErr w:type="spellStart"/><w:r w:rsidRPr="00C878AF"><w:rPr><w:rFonts w:eastAsia="Arial"/></w:rPr><w:t>Mahkamah</w:t></w:r><w:proofErr w:type="spellEnd"/><w:r w:rsidRPr="00C878AF"><w:rPr><w:rFonts w:eastAsia="Arial"/></w:rPr><w:t xml:space="preserve"> Agung;</w:t></w:r></w:p><w:p w14:paraId="1D3B9B47" w14:textId="77777777" w:rsidR="00B1777B" w:rsidRPr="00AA7B96"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AA7B96"><w:rPr><w:rFonts w:eastAsia="Arial"/></w:rPr><w:t>Undang-Undang</w:t></w:r><w:proofErr w:type="spellEnd"/><w:r w:rsidRPr="00AA7B96"><w:rPr><w:rFonts w:eastAsia="Arial"/></w:rPr><w:t xml:space="preserve"> </w:t></w:r><w:proofErr w:type="spellStart"/><w:r w:rsidRPr="00AA7B96"><w:rPr><w:rFonts w:eastAsia="Arial"/></w:rPr><w:t>Nomor</w:t></w:r><w:proofErr w:type="spellEnd"/><w:r w:rsidRPr="00AA7B96"><w:rPr><w:rFonts w:eastAsia="Arial"/></w:rPr><w:t xml:space="preserve"> 48 </w:t></w:r><w:proofErr w:type="spellStart"/><w:r w:rsidRPr="00AA7B96"><w:rPr><w:rFonts w:eastAsia="Arial"/></w:rPr><w:t>Tahun</w:t></w:r><w:proofErr w:type="spellEnd"/><w:r w:rsidRPr="00AA7B96"><w:rPr><w:rFonts w:eastAsia="Arial"/></w:rPr><w:t xml:space="preserve"> 2009 </w:t></w:r><w:proofErr w:type="spellStart"/><w:r w:rsidRPr="00AA7B96"><w:rPr><w:rFonts w:eastAsia="Arial"/></w:rPr><w:t>tentang</w:t></w:r><w:proofErr w:type="spellEnd"/><w:r w:rsidRPr="00AA7B96"><w:rPr><w:rFonts w:eastAsia="Arial"/></w:rPr><w:t xml:space="preserve"> </w:t></w:r><w:proofErr w:type="spellStart"/><w:r w:rsidRPr="00AA7B96"><w:rPr><w:rFonts w:eastAsia="Arial"/></w:rPr><w:t>Kekuasaan</w:t></w:r><w:proofErr w:type="spellEnd"/><w:r w:rsidRPr="00AA7B96"><w:rPr><w:rFonts w:eastAsia="Arial"/></w:rPr><w:t xml:space="preserve"> </w:t></w:r><w:proofErr w:type="spellStart"/><w:r w:rsidRPr="00AA7B96"><w:rPr><w:rFonts w:eastAsia="Arial"/></w:rPr><w:t>Kehakiman</w:t></w:r><w:proofErr w:type="spellEnd"/><w:r w:rsidRPr="00AA7B96"><w:rPr><w:rFonts w:eastAsia="Arial"/></w:rPr><w:t>;</w:t></w:r></w:p><w:p w14:paraId="12C0BDB9" w14:textId="77777777" w:rsidR="00B1777B" w:rsidRPr="00AA7B96"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AA7B96"><w:rPr><w:rFonts w:eastAsia="Arial"/></w:rPr><w:t>Undang-Undang</w:t></w:r><w:proofErr w:type="spellEnd"/><w:r w:rsidRPr="00AA7B96"><w:rPr><w:rFonts w:eastAsia="Arial"/></w:rPr><w:t xml:space="preserve"> </w:t></w:r><w:proofErr w:type="spellStart"/><w:r w:rsidRPr="00AA7B96"><w:rPr><w:rFonts w:eastAsia="Arial"/></w:rPr><w:t>Nomor</w:t></w:r><w:proofErr w:type="spellEnd"/><w:r w:rsidRPr="00AA7B96"><w:rPr><w:rFonts w:eastAsia="Arial"/></w:rPr><w:t xml:space="preserve"> 50 </w:t></w:r><w:proofErr w:type="spellStart"/><w:r w:rsidRPr="00AA7B96"><w:rPr><w:rFonts w:eastAsia="Arial"/></w:rPr><w:t>Tahun</w:t></w:r><w:proofErr w:type="spellEnd"/><w:r w:rsidRPr="00AA7B96"><w:rPr><w:rFonts w:eastAsia="Arial"/></w:rPr><w:t xml:space="preserve"> 2009 </w:t></w:r><w:proofErr w:type="spellStart"/><w:r w:rsidRPr="00AA7B96"><w:rPr><w:rFonts w:eastAsia="Arial"/></w:rPr><w:t>tentang</w:t></w:r><w:proofErr w:type="spellEnd"/><w:r w:rsidRPr="00AA7B96"><w:rPr><w:rFonts w:eastAsia="Arial"/></w:rPr><w:t xml:space="preserve"> </w:t></w:r><w:proofErr w:type="spellStart"/><w:r w:rsidRPr="00AA7B96"><w:rPr><w:rFonts w:eastAsia="Arial"/></w:rPr><w:t>Perubahan</w:t></w:r><w:proofErr w:type="spellEnd"/><w:r w:rsidRPr="00AA7B96"><w:rPr><w:rFonts w:eastAsia="Arial"/></w:rPr><w:t xml:space="preserve"> </w:t></w:r><w:proofErr w:type="spellStart"/><w:r w:rsidRPr="00AA7B96"><w:rPr><w:rFonts w:eastAsia="Arial"/></w:rPr><w:t>Kedua</w:t></w:r><w:proofErr w:type="spellEnd"/><w:r w:rsidRPr="00AA7B96"><w:rPr><w:rFonts w:eastAsia="Arial"/></w:rPr><w:t xml:space="preserve"> Atas </w:t></w:r><w:proofErr w:type="spellStart"/><w:r w:rsidRPr="00AA7B96"><w:rPr><w:rFonts w:eastAsia="Arial"/></w:rPr><w:t>Undang-Undang</w:t></w:r><w:proofErr w:type="spellEnd"/><w:r w:rsidRPr="00AA7B96"><w:rPr><w:rFonts w:eastAsia="Arial"/></w:rPr><w:t xml:space="preserve"> </w:t></w:r><w:proofErr w:type="spellStart"/><w:r w:rsidRPr="00AA7B96"><w:rPr><w:rFonts w:eastAsia="Arial"/></w:rPr><w:t>Nomor</w:t></w:r><w:proofErr w:type="spellEnd"/><w:r w:rsidRPr="00AA7B96"><w:rPr><w:rFonts w:eastAsia="Arial"/></w:rPr><w:t xml:space="preserve"> 7 </w:t></w:r><w:proofErr w:type="spellStart"/><w:r w:rsidRPr="00AA7B96"><w:rPr><w:rFonts w:eastAsia="Arial"/></w:rPr><w:t>Tahun</w:t></w:r><w:proofErr w:type="spellEnd"/><w:r w:rsidRPr="00AA7B96"><w:rPr><w:rFonts w:eastAsia="Arial"/></w:rPr><w:t xml:space="preserve"> 1989 </w:t></w:r><w:proofErr w:type="spellStart"/><w:r w:rsidRPr="00AA7B96"><w:rPr><w:rFonts w:eastAsia="Arial"/></w:rPr><w:t>tentang</w:t></w:r><w:proofErr w:type="spellEnd"/><w:r w:rsidRPr="00AA7B96"><w:rPr><w:rFonts w:eastAsia="Arial"/></w:rPr><w:t xml:space="preserve"> Peradilan Agama;</w:t></w:r></w:p><w:p w14:paraId="4CBA68DE" w14:textId="77777777" w:rsidR="00B1777B" w:rsidRPr="00AA7B96"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AA7B96"><w:rPr><w:rFonts w:eastAsia="Arial"/></w:rPr><w:t>Peraturan</w:t></w:r><w:proofErr w:type="spellEnd"/><w:r w:rsidRPr="00AA7B96"><w:rPr><w:rFonts w:eastAsia="Arial"/></w:rPr><w:t xml:space="preserve"> </w:t></w:r><w:proofErr w:type="spellStart"/><w:r w:rsidRPr="00AA7B96"><w:rPr><w:rFonts w:eastAsia="Arial"/></w:rPr><w:t>Mahkamah</w:t></w:r><w:proofErr w:type="spellEnd"/><w:r w:rsidRPr="00AA7B96"><w:rPr><w:rFonts w:eastAsia="Arial"/></w:rPr><w:t xml:space="preserve"> Agung </w:t></w:r><w:proofErr w:type="spellStart"/><w:r w:rsidRPr="00AA7B96"><w:rPr><w:rFonts w:eastAsia="Arial"/></w:rPr><w:t>Nomor</w:t></w:r><w:proofErr w:type="spellEnd"/><w:r w:rsidRPr="00AA7B96"><w:rPr><w:rFonts w:eastAsia="Arial"/></w:rPr><w:t xml:space="preserve"> 8 </w:t></w:r><w:proofErr w:type="spellStart"/><w:r w:rsidRPr="00AA7B96"><w:rPr><w:rFonts w:eastAsia="Arial"/></w:rPr><w:t>Tahun</w:t></w:r><w:proofErr w:type="spellEnd"/><w:r w:rsidRPr="00AA7B96"><w:rPr><w:rFonts w:eastAsia="Arial"/></w:rPr><w:t xml:space="preserve"> 2016 </w:t></w:r><w:proofErr w:type="spellStart"/><w:r w:rsidRPr="00AA7B96"><w:rPr><w:rFonts w:eastAsia="Arial"/></w:rPr><w:t>tentang</w:t></w:r><w:proofErr w:type="spellEnd"/><w:r w:rsidRPr="00AA7B96"><w:rPr><w:rFonts w:eastAsia="Arial"/></w:rPr><w:t xml:space="preserve"> </w:t></w:r><w:proofErr w:type="spellStart"/><w:r w:rsidRPr="00AA7B96"><w:rPr><w:rFonts w:eastAsia="Arial"/></w:rPr><w:t>Pengawasan</w:t></w:r><w:proofErr w:type="spellEnd"/><w:r w:rsidRPr="00AA7B96"><w:rPr><w:rFonts w:eastAsia="Arial"/></w:rPr><w:t xml:space="preserve"> dan </w:t></w:r><w:proofErr w:type="spellStart"/><w:r w:rsidRPr="00AA7B96"><w:rPr><w:rFonts w:eastAsia="Arial"/></w:rPr><w:t>Pembinaan</w:t></w:r><w:proofErr w:type="spellEnd"/><w:r w:rsidRPr="00AA7B96"><w:rPr><w:rFonts w:eastAsia="Arial"/></w:rPr><w:t xml:space="preserve"> </w:t></w:r><w:proofErr w:type="spellStart"/><w:r w:rsidRPr="00AA7B96"><w:rPr><w:rFonts w:eastAsia="Arial"/></w:rPr><w:t>Atasan</w:t></w:r><w:proofErr w:type="spellEnd"/><w:r w:rsidRPr="00AA7B96"><w:rPr><w:rFonts w:eastAsia="Arial"/></w:rPr><w:t xml:space="preserve"> </w:t></w:r><w:proofErr w:type="spellStart"/><w:r w:rsidRPr="00AA7B96"><w:rPr><w:rFonts w:eastAsia="Arial"/></w:rPr><w:t>Langsung</w:t></w:r><w:proofErr w:type="spellEnd"/><w:r w:rsidRPr="00AA7B96"><w:rPr><w:rFonts w:eastAsia="Arial"/></w:rPr><w:t xml:space="preserve"> di </w:t></w:r><w:proofErr w:type="spellStart"/><w:r w:rsidRPr="00AA7B96"><w:rPr><w:rFonts w:eastAsia="Arial"/></w:rPr><w:t>Lingkungan</w:t></w:r><w:proofErr w:type="spellEnd"/><w:r w:rsidRPr="00AA7B96"><w:rPr><w:rFonts w:eastAsia="Arial"/></w:rPr><w:t xml:space="preserve"> </w:t></w:r><w:proofErr w:type="spellStart"/><w:r w:rsidRPr="00AA7B96"><w:rPr><w:rFonts w:eastAsia="Arial"/></w:rPr><w:t>Mahkamah</w:t></w:r><w:proofErr w:type="spellEnd"/><w:r w:rsidRPr="00AA7B96"><w:rPr><w:rFonts w:eastAsia="Arial"/></w:rPr><w:t xml:space="preserve"> Agung dan Badan Peradilan </w:t></w:r><w:proofErr w:type="spellStart"/><w:r w:rsidRPr="00AA7B96"><w:rPr><w:rFonts w:eastAsia="Arial"/></w:rPr><w:t>dibawahnya</w:t></w:r><w:proofErr w:type="spellEnd"/><w:r w:rsidRPr="00AA7B96"><w:rPr><w:rFonts w:eastAsia="Arial"/></w:rPr><w:t>;</w:t></w:r></w:p><w:p w14:paraId="2655EE6F" w14:textId="77777777" w:rsidR="00B1777B" w:rsidRPr="00AA7B96"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AA7B96"><w:rPr><w:rFonts w:eastAsia="Arial"/></w:rPr><w:t>Peraturan</w:t></w:r><w:proofErr w:type="spellEnd"/><w:r w:rsidRPr="00AA7B96"><w:rPr><w:rFonts w:eastAsia="Arial"/></w:rPr><w:t xml:space="preserve"> </w:t></w:r><w:proofErr w:type="spellStart"/><w:r w:rsidRPr="00AA7B96"><w:rPr><w:rFonts w:eastAsia="Arial"/></w:rPr><w:t>Mahkamah</w:t></w:r><w:proofErr w:type="spellEnd"/><w:r w:rsidRPr="00AA7B96"><w:rPr><w:rFonts w:eastAsia="Arial"/></w:rPr><w:t xml:space="preserve"> Agung </w:t></w:r><w:proofErr w:type="spellStart"/><w:r w:rsidRPr="00AA7B96"><w:rPr><w:rFonts w:eastAsia="Arial"/></w:rPr><w:t>Nomor</w:t></w:r><w:proofErr w:type="spellEnd"/><w:r w:rsidRPr="00AA7B96"><w:rPr><w:rFonts w:eastAsia="Arial"/></w:rPr><w:t xml:space="preserve"> 9 </w:t></w:r><w:proofErr w:type="spellStart"/><w:r w:rsidRPr="00AA7B96"><w:rPr><w:rFonts w:eastAsia="Arial"/></w:rPr><w:t>Tahun</w:t></w:r><w:proofErr w:type="spellEnd"/><w:r w:rsidRPr="00AA7B96"><w:rPr><w:rFonts w:eastAsia="Arial"/></w:rPr><w:t xml:space="preserve"> 2016 </w:t></w:r><w:proofErr w:type="spellStart"/><w:r w:rsidRPr="00AA7B96"><w:rPr><w:rFonts w:eastAsia="Arial"/></w:rPr><w:t>tentang</w:t></w:r><w:proofErr w:type="spellEnd"/><w:r w:rsidRPr="00AA7B96"><w:rPr><w:rFonts w:eastAsia="Arial"/></w:rPr><w:t xml:space="preserve"> </w:t></w:r><w:proofErr w:type="spellStart"/><w:r w:rsidRPr="00AA7B96"><w:rPr><w:rFonts w:eastAsia="Arial"/></w:rPr><w:t>Pedoman</w:t></w:r><w:proofErr w:type="spellEnd"/><w:r w:rsidRPr="00AA7B96"><w:rPr><w:rFonts w:eastAsia="Arial"/></w:rPr><w:t xml:space="preserve"> </w:t></w:r><w:proofErr w:type="spellStart"/><w:r w:rsidRPr="00AA7B96"><w:rPr><w:rFonts w:eastAsia="Arial"/></w:rPr><w:t>Penanganan</w:t></w:r><w:proofErr w:type="spellEnd"/><w:r w:rsidRPr="00AA7B96"><w:rPr><w:rFonts w:eastAsia="Arial"/></w:rPr><w:t xml:space="preserve"> </w:t></w:r><w:proofErr w:type="spellStart"/><w:r w:rsidRPr="00AA7B96"><w:rPr><w:rFonts w:eastAsia="Arial"/></w:rPr><w:t>Pengaduan</w:t></w:r><w:proofErr w:type="spellEnd"/><w:r w:rsidRPr="00AA7B96"><w:rPr><w:rFonts w:eastAsia="Arial"/></w:rPr><w:t xml:space="preserve"> (</w:t></w:r><w:r w:rsidRPr="00AA7B96"><w:rPr><w:rFonts w:eastAsia="Arial"/><w:i/></w:rPr><w:t>Whistleblowing System</w:t></w:r><w:r w:rsidRPr="00AA7B96"><w:rPr><w:rFonts w:eastAsia="Arial"/></w:rPr><w:t xml:space="preserve">) di </w:t></w:r><w:proofErr w:type="spellStart"/><w:r w:rsidRPr="00AA7B96"><w:rPr><w:rFonts w:eastAsia="Arial"/></w:rPr><w:t>Mahkamah</w:t></w:r><w:proofErr w:type="spellEnd"/><w:r w:rsidRPr="00AA7B96"><w:rPr><w:rFonts w:eastAsia="Arial"/></w:rPr><w:t xml:space="preserve"> Agung dan Badan Peradilan yang </w:t></w:r><w:proofErr w:type="spellStart"/><w:r w:rsidRPr="00AA7B96"><w:rPr><w:rFonts w:eastAsia="Arial"/></w:rPr><w:t>Berada</w:t></w:r><w:proofErr w:type="spellEnd"/><w:r w:rsidRPr="00AA7B96"><w:rPr><w:rFonts w:eastAsia="Arial"/></w:rPr><w:t xml:space="preserve"> </w:t></w:r><w:proofErr w:type="spellStart"/><w:r w:rsidRPr="00AA7B96"><w:rPr><w:rFonts w:eastAsia="Arial"/></w:rPr><w:t>Dibawahnya</w:t></w:r><w:proofErr w:type="spellEnd"/><w:r w:rsidRPr="00AA7B96"><w:rPr><w:rFonts w:eastAsia="Arial"/></w:rPr><w:t>;</w:t></w:r></w:p><w:p w14:paraId="63917E9B" w14:textId="77777777" w:rsidR="00B1777B" w:rsidRPr="00C878AF" w:rsidRDefault="00B1777B" w:rsidP="00B1777B"><w:pPr><w:numPr><w:ilvl w:val="0"/><w:numId w:val="4"/></w:numPr><w:pBdr><w:top w:val="nil"/><w:left w:val="nil"/><w:bottom w:val="nil"/><w:right w:val="nil"/><w:between w:val="nil"/></w:pBdr><w:spacing w:line="360" w:lineRule="auto"/><w:ind w:left="729"/><w:jc w:val="both"/><w:rPr><w:rFonts w:eastAsia="Arial"/></w:rPr></w:pPr><w:r w:rsidRPr="00AA7B96"><w:rPr><w:rFonts w:eastAsia="Arial"/></w:rPr><w:t xml:space="preserve">Keputusan </w:t></w:r><w:proofErr w:type="spellStart"/><w:r w:rsidRPr="00AA7B96"><w:rPr><w:rFonts w:eastAsia="Arial"/></w:rPr><w:t>Ketua</w:t></w:r><w:proofErr w:type="spellEnd"/><w:r w:rsidRPr="00AA7B96"><w:rPr><w:rFonts w:eastAsia="Arial"/></w:rPr><w:t xml:space="preserve"> </w:t></w:r><w:proofErr w:type="spellStart"/><w:r w:rsidRPr="00AA7B96"><w:rPr><w:rFonts w:eastAsia="Arial"/></w:rPr><w:t>Mahkamah</w:t></w:r><w:proofErr w:type="spellEnd"/><w:r w:rsidRPr="00C878AF"><w:rPr><w:rFonts w:eastAsia="Arial"/></w:rPr><w:t xml:space="preserve"> Agung </w:t></w:r><w:proofErr w:type="spellStart"/><w:r w:rsidRPr="00C878AF"><w:rPr><w:rFonts w:eastAsia="Arial"/></w:rPr><w:t>Nomor</w:t></w:r><w:proofErr w:type="spellEnd"/><w:r w:rsidRPr="00C878AF"><w:rPr><w:rFonts w:eastAsia="Arial"/></w:rPr><w:t xml:space="preserve"> KMA/080/SK/VIII/2006 </w:t></w:r><w:proofErr w:type="spellStart"/><w:r w:rsidRPr="00C878AF"><w:rPr><w:rFonts w:eastAsia="Arial"/></w:rPr><w:t>tentang</w:t></w:r><w:proofErr w:type="spellEnd"/><w:r w:rsidRPr="00C878AF"><w:rPr><w:rFonts w:eastAsia="Arial"/></w:rPr><w:t xml:space="preserve"> </w:t></w:r><w:proofErr w:type="spellStart"/><w:r w:rsidRPr="00C878AF"><w:rPr><w:rFonts w:eastAsia="Arial"/></w:rPr><w:t>Pedoman</w:t></w:r><w:proofErr w:type="spellEnd"/><w:r w:rsidRPr="00C878AF"><w:rPr><w:rFonts w:eastAsia="Arial"/></w:rPr><w:t xml:space="preserve"> </w:t></w:r><w:proofErr w:type="spellStart"/><w:r w:rsidRPr="00C878AF"><w:rPr><w:rFonts w:eastAsia="Arial"/></w:rPr><w:t>Pelaksanaan</w:t></w:r><w:proofErr w:type="spellEnd"/><w:r w:rsidRPr="00C878AF"><w:rPr><w:rFonts w:eastAsia="Arial"/></w:rPr><w:t xml:space="preserve"> </w:t></w:r><w:proofErr w:type="spellStart"/><w:r w:rsidRPr="00C878AF"><w:rPr><w:rFonts w:eastAsia="Arial"/></w:rPr><w:t>Pengawasan</w:t></w:r><w:proofErr w:type="spellEnd"/><w:r w:rsidRPr="00C878AF"><w:rPr><w:rFonts w:eastAsia="Arial"/></w:rPr><w:t xml:space="preserve"> di </w:t></w:r><w:proofErr w:type="spellStart"/><w:r w:rsidRPr="00C878AF"><w:rPr><w:rFonts w:eastAsia="Arial"/></w:rPr><w:t>Lingkungan</w:t></w:r><w:proofErr w:type="spellEnd"/><w:r w:rsidRPr="00C878AF"><w:rPr><w:rFonts w:eastAsia="Arial"/></w:rPr><w:t xml:space="preserve"> Badan-badan Peradilan;</w:t></w:r></w:p><w:p w14:paraId="5FB2EE60" w14:textId="511B9134" w:rsidR="00B1777B" w:rsidRDefault="00B1777B" w:rsidP="00B1777B"><w:pPr><w:numPr><w:ilvl w:val="0"/><w:numId w:val="4"/></w:numPr><w:pBdr><w:top w:val="nil"/><w:left w:val="nil"/><w:bottom w:val="nil"/><w:right w:val="nil"/><w:between w:val="nil"/></w:pBdr><w:spacing w:line="360" w:lineRule="auto"/><w:ind w:left="729"/><w:jc w:val="both"/><w:rPr><w:rFonts w:eastAsia="Arial"/></w:rPr></w:pPr><w:r w:rsidRPr="00C878AF"><w:rPr><w:rFonts w:eastAsia="Arial"/></w:rPr><w:t xml:space="preserve">Keputusan </w:t></w:r><w:proofErr w:type="spellStart"/><w:r w:rsidRPr="00C878AF"><w:rPr><w:rFonts w:eastAsia="Arial"/></w:rPr><w:t>Ketua</w:t></w:r><w:proofErr w:type="spellEnd"/><w:r w:rsidRPr="00C878AF"><w:rPr><w:rFonts w:eastAsia="Arial"/></w:rPr><w:t xml:space="preserve"> </w:t></w:r><w:proofErr w:type="spellStart"/><w:r w:rsidRPr="00C878AF"><w:rPr><w:rFonts w:eastAsia="Arial"/></w:rPr><w:t>Mahkamah</w:t></w:r><w:proofErr w:type="spellEnd"/><w:r w:rsidRPr="00C878AF"><w:rPr><w:rFonts w:eastAsia="Arial"/></w:rPr><w:t xml:space="preserve"> Agung </w:t></w:r><w:proofErr w:type="spellStart"/><w:r w:rsidRPr="00C878AF"><w:rPr><w:rFonts w:eastAsia="Arial"/></w:rPr><w:t>Nomor</w:t></w:r><w:proofErr w:type="spellEnd"/><w:r w:rsidRPr="00C878AF"><w:rPr><w:rFonts w:eastAsia="Arial"/></w:rPr><w:t xml:space="preserve"> 145/KMA/SK/VIII/2007 </w:t></w:r><w:proofErr w:type="spellStart"/><w:r w:rsidRPr="00C878AF"><w:rPr><w:rFonts w:eastAsia="Arial"/></w:rPr><w:t>tentang</w:t></w:r><w:proofErr w:type="spellEnd"/><w:r w:rsidRPr="00C878AF"><w:rPr><w:rFonts w:eastAsia="Arial"/></w:rPr><w:t xml:space="preserve"> </w:t></w:r><w:proofErr w:type="spellStart"/><w:r w:rsidRPr="00C878AF"><w:rPr><w:rFonts w:eastAsia="Arial"/></w:rPr><w:t>Memberlakukan</w:t></w:r><w:proofErr w:type="spellEnd"/><w:r w:rsidRPr="00C878AF"><w:rPr><w:rFonts w:eastAsia="Arial"/></w:rPr><w:t xml:space="preserve"> </w:t></w:r><w:proofErr w:type="spellStart"/><w:r w:rsidRPr="00C878AF"><w:rPr><w:rFonts w:eastAsia="Arial"/></w:rPr><w:t>Buku</w:t></w:r><w:proofErr w:type="spellEnd"/><w:r w:rsidRPr="00C878AF"><w:rPr><w:rFonts w:eastAsia="Arial"/></w:rPr><w:t xml:space="preserve"> IV </w:t></w:r><w:proofErr w:type="spellStart"/><w:r w:rsidRPr="00C878AF"><w:rPr><w:rFonts w:eastAsia="Arial"/></w:rPr><w:t>Pedoman</w:t></w:r><w:proofErr w:type="spellEnd"/><w:r w:rsidRPr="00C878AF"><w:rPr><w:rFonts w:eastAsia="Arial"/></w:rPr><w:t xml:space="preserve"> </w:t></w:r><w:proofErr w:type="spellStart"/><w:r w:rsidRPr="00C878AF"><w:rPr><w:rFonts w:eastAsia="Arial"/></w:rPr><w:t>Pelaksanaan</w:t></w:r><w:proofErr w:type="spellEnd"/><w:r w:rsidRPr="00C878AF"><w:rPr><w:rFonts w:eastAsia="Arial"/></w:rPr><w:t xml:space="preserve"> </w:t></w:r><w:proofErr w:type="spellStart"/><w:r w:rsidRPr="00C878AF"><w:rPr><w:rFonts w:eastAsia="Arial"/></w:rPr><w:t>Pengawasan</w:t></w:r><w:proofErr w:type="spellEnd"/><w:r w:rsidRPr="00C878AF"><w:rPr><w:rFonts w:eastAsia="Arial"/></w:rPr><w:t xml:space="preserve"> di </w:t></w:r><w:proofErr w:type="spellStart"/><w:r w:rsidRPr="00C878AF"><w:rPr><w:rFonts w:eastAsia="Arial"/></w:rPr><w:t>Lingkungan</w:t></w:r><w:proofErr w:type="spellEnd"/><w:r w:rsidRPr="00C878AF"><w:rPr><w:rFonts w:eastAsia="Arial"/></w:rPr><w:t xml:space="preserve"> Badan-Badan Peradilan;</w:t></w:r></w:p><w:p w14:paraId="3A7B7B8E" w14:textId="77777777" w:rsidR="00D12915" w:rsidRPr="00C878AF" w:rsidRDefault="00D12915" w:rsidP="00D12915"><w:pPr><w:numPr><w:ilvl w:val="0"/><w:numId w:val="4"/></w:numPr><w:pBdr><w:top w:val="nil"/><w:left w:val="nil"/><w:bottom w:val="nil"/><w:right w:val="nil"/><w:between w:val="nil"/></w:pBdr><w:spacing w:line="360" w:lineRule="auto"/><w:ind w:left="729"/><w:jc w:val="both"/><w:rPr><w:rFonts w:eastAsia="Arial"/></w:rPr></w:pPr><w:r w:rsidRPr="00C878AF"><w:rPr><w:rFonts w:eastAsia="Arial"/></w:rPr><w:t xml:space="preserve">Keputusan </w:t></w:r><w:proofErr w:type="spellStart"/><w:r w:rsidRPr="00C878AF"><w:rPr><w:rFonts w:eastAsia="Arial"/></w:rPr><w:t>Ketua</w:t></w:r><w:proofErr w:type="spellEnd"/><w:r w:rsidRPr="00C878AF"><w:rPr><w:rFonts w:eastAsia="Arial"/></w:rPr><w:t xml:space="preserve"> </w:t></w:r><w:proofErr w:type="spellStart"/><w:r w:rsidRPr="00C878AF"><w:rPr><w:rFonts w:eastAsia="Arial"/></w:rPr><w:t>Mahkamah</w:t></w:r><w:proofErr w:type="spellEnd"/><w:r w:rsidRPr="00C878AF"><w:rPr><w:rFonts w:eastAsia="Arial"/></w:rPr><w:t xml:space="preserve"> Agung RI </w:t></w:r><w:proofErr w:type="spellStart"/><w:r w:rsidRPr="00C878AF"><w:rPr><w:rFonts w:eastAsia="Arial"/></w:rPr><w:t>Nomor</w:t></w:r><w:proofErr w:type="spellEnd"/><w:r w:rsidRPr="00C878AF"><w:rPr><w:rFonts w:eastAsia="Arial"/></w:rPr><w:t xml:space="preserve"> 26/KMA/SK/II/2012 </w:t></w:r><w:proofErr w:type="spellStart"/><w:r w:rsidRPr="00C878AF"><w:rPr><w:rFonts w:eastAsia="Arial"/></w:rPr><w:t>tentang</w:t></w:r><w:proofErr w:type="spellEnd"/><w:r w:rsidRPr="00C878AF"><w:rPr><w:rFonts w:eastAsia="Arial"/></w:rPr><w:t xml:space="preserve"> </w:t></w:r><w:proofErr w:type="spellStart"/><w:r w:rsidRPr="00C878AF"><w:rPr><w:rFonts w:eastAsia="Arial"/></w:rPr><w:t>Standar</w:t></w:r><w:proofErr w:type="spellEnd"/><w:r w:rsidRPr="00C878AF"><w:rPr><w:rFonts w:eastAsia="Arial"/></w:rPr><w:t xml:space="preserve"> </w:t></w:r><w:proofErr w:type="spellStart"/><w:r w:rsidRPr="00C878AF"><w:rPr><w:rFonts w:eastAsia="Arial"/></w:rPr><w:t>Pelayanan</w:t></w:r><w:proofErr w:type="spellEnd"/><w:r w:rsidRPr="00C878AF"><w:rPr><w:rFonts w:eastAsia="Arial"/></w:rPr><w:t xml:space="preserve"> Peradilan;</w:t></w:r></w:p><w:p w14:paraId="6E6FD28E" w14:textId="727B0FD5" w:rsidR="00B1777B" w:rsidRPr="00C878AF" w:rsidRDefault="00D12915" w:rsidP="00B1777B"><w:pPr><w:numPr><w:ilvl w:val="0"/><w:numId w:val="4"/></w:numPr><w:pBdr><w:top w:val="nil"/><w:left w:val="nil"/><w:bottom w:val="nil"/><w:right w:val="nil"/><w:between w:val="nil"/></w:pBdr><w:spacing w:line="360" w:lineRule="auto"/><w:ind w:left="729"/><w:jc w:val="both"/><w:rPr><w:rFonts w:eastAsia="Arial"/></w:rPr></w:pPr><w:r w:rsidRPr="00D12915"><w:rPr><w:rFonts w:eastAsia="Arial"/></w:rPr><w:t xml:space="preserve">Keputusan </w:t></w:r><w:proofErr w:type="spellStart"/><w:r w:rsidRPr="00D12915"><w:rPr><w:rFonts w:eastAsia="Arial"/></w:rPr><w:t>Ketua</w:t></w:r><w:proofErr w:type="spellEnd"/><w:r w:rsidRPr="00D12915"><w:rPr><w:rFonts w:eastAsia="Arial"/></w:rPr><w:t xml:space="preserve"> </w:t></w:r><w:proofErr w:type="spellStart"/><w:r w:rsidRPr="00D12915"><w:rPr><w:rFonts w:eastAsia="Arial"/></w:rPr><w:t>Mahkamah</w:t></w:r><w:proofErr w:type="spellEnd"/><w:r w:rsidRPr="00D12915"><w:rPr><w:rFonts w:eastAsia="Arial"/></w:rPr><w:t xml:space="preserve"> Agung RI </w:t></w:r><w:proofErr w:type="spellStart"/><w:r w:rsidRPr="00D12915"><w:rPr><w:rFonts w:eastAsia="Arial"/></w:rPr><w:t>Nomor</w:t></w:r><w:proofErr w:type="spellEnd"/><w:r w:rsidRPr="00D12915"><w:rPr><w:rFonts w:eastAsia="Arial"/></w:rPr><w:t xml:space="preserve"> 2-144/KMA/SK/VIII/2022 </w:t></w:r><w:proofErr w:type="spellStart"/><w:r w:rsidRPr="00D12915"><w:rPr><w:rFonts w:eastAsia="Arial"/></w:rPr><w:t>tentang</w:t></w:r><w:proofErr w:type="spellEnd"/><w:r w:rsidRPr="00D12915"><w:rPr><w:rFonts w:eastAsia="Arial"/></w:rPr><w:t xml:space="preserve"> </w:t></w:r><w:proofErr w:type="spellStart"/><w:r w:rsidRPr="00D12915"><w:rPr><w:rFonts w:eastAsia="Arial"/></w:rPr><w:t>Standar</w:t></w:r><w:proofErr w:type="spellEnd"/><w:r w:rsidRPr="00D12915"><w:rPr><w:rFonts w:eastAsia="Arial"/></w:rPr><w:t xml:space="preserve"> </w:t></w:r><w:proofErr w:type="spellStart"/><w:r w:rsidRPr="00D12915"><w:rPr><w:rFonts w:eastAsia="Arial"/></w:rPr><w:t>Pelayanan</w:t></w:r><w:proofErr w:type="spellEnd"/><w:r w:rsidRPr="00D12915"><w:rPr><w:rFonts w:eastAsia="Arial"/></w:rPr><w:t xml:space="preserve"> </w:t></w:r><w:proofErr w:type="spellStart"/><w:r w:rsidRPr="00D12915"><w:rPr><w:rFonts w:eastAsia="Arial"/></w:rPr><w:t>Informasi</w:t></w:r><w:proofErr w:type="spellEnd"/><w:r w:rsidRPr="00D12915"><w:rPr><w:rFonts w:eastAsia="Arial"/></w:rPr><w:t xml:space="preserve"> Publik di </w:t></w:r><w:proofErr w:type="spellStart"/><w:r w:rsidRPr="00D12915"><w:rPr><w:rFonts w:eastAsia="Arial"/></w:rPr><w:t>Pengadilan</w:t></w:r><w:proofErr w:type="spellEnd"/><w:r w:rsidR="00B1777B" w:rsidRPr="00C878AF"><w:rPr><w:rFonts w:eastAsia="Arial"/></w:rPr><w:t>;</w:t></w:r></w:p><w:p w14:paraId="7EE7C529" w14:textId="12EA814C" w:rsidR="00B1777B" w:rsidRDefault="00D12915" w:rsidP="00B1777B"><w:pPr><w:numPr><w:ilvl w:val="0"/><w:numId w:val="4"/></w:numPr><w:pBdr><w:top w:val="nil"/><w:left w:val="nil"/><w:bottom w:val="nil"/><w:right w:val="nil"/><w:between w:val="nil"/></w:pBdr><w:spacing w:line="360" w:lineRule="auto"/><w:ind w:left="729"/><w:jc w:val="both"/><w:rPr><w:rFonts w:eastAsia="Arial"/></w:rPr></w:pPr><w:r w:rsidRPr="00D12915"><w:rPr><w:rFonts w:eastAsia="Arial"/></w:rPr><w:t xml:space="preserve">Keputusan </w:t></w:r><w:proofErr w:type="spellStart"/><w:r w:rsidRPr="00D12915"><w:rPr><w:rFonts w:eastAsia="Arial"/></w:rPr><w:t>Direktur</w:t></w:r><w:proofErr w:type="spellEnd"/><w:r w:rsidRPr="00D12915"><w:rPr><w:rFonts w:eastAsia="Arial"/></w:rPr><w:t xml:space="preserve"> </w:t></w:r><w:proofErr w:type="spellStart"/><w:r w:rsidRPr="00D12915"><w:rPr><w:rFonts w:eastAsia="Arial"/></w:rPr><w:t>Jenderal</w:t></w:r><w:proofErr w:type="spellEnd"/><w:r w:rsidRPr="00D12915"><w:rPr><w:rFonts w:eastAsia="Arial"/></w:rPr><w:t xml:space="preserve"> Badan Peradilan Agama </w:t></w:r><w:proofErr w:type="spellStart"/><w:r w:rsidRPr="00D12915"><w:rPr><w:rFonts w:eastAsia="Arial"/></w:rPr><w:t>Mahkamah</w:t></w:r><w:proofErr w:type="spellEnd"/><w:r w:rsidRPr="00D12915"><w:rPr><w:rFonts w:eastAsia="Arial"/></w:rPr><w:t xml:space="preserve"> Agung </w:t></w:r><w:proofErr w:type="spellStart"/><w:r w:rsidRPr="00D12915"><w:rPr><w:rFonts w:eastAsia="Arial"/></w:rPr><w:t>Nomor</w:t></w:r><w:proofErr w:type="spellEnd"/><w:r w:rsidRPr="00D12915"><w:rPr><w:rFonts w:eastAsia="Arial"/></w:rPr><w:t xml:space="preserve"> 1207/DJA/HK.00.7/SK/VII/2012 </w:t></w:r><w:proofErr w:type="spellStart"/><w:r w:rsidRPr="00D12915"><w:rPr><w:rFonts w:eastAsia="Arial"/></w:rPr><w:t>tentang</w:t></w:r><w:proofErr w:type="spellEnd"/><w:r w:rsidRPr="00D12915"><w:rPr><w:rFonts w:eastAsia="Arial"/></w:rPr><w:t xml:space="preserve"> </w:t></w:r><w:proofErr w:type="spellStart"/><w:r w:rsidRPr="00D12915"><w:rPr><w:rFonts w:eastAsia="Arial"/></w:rPr><w:t>Pedoman</w:t></w:r><w:proofErr w:type="spellEnd"/><w:r w:rsidRPr="00D12915"><w:rPr><w:rFonts w:eastAsia="Arial"/></w:rPr><w:t xml:space="preserve"> </w:t></w:r><w:proofErr w:type="spellStart"/><w:r w:rsidRPr="00D12915"><w:rPr><w:rFonts w:eastAsia="Arial"/></w:rPr><w:t>Pemberdayaan</w:t></w:r><w:proofErr w:type="spellEnd"/><w:r w:rsidRPr="00D12915"><w:rPr><w:rFonts w:eastAsia="Arial"/></w:rPr><w:t xml:space="preserve"> Hakim Tinggi </w:t></w:r><w:proofErr w:type="spellStart"/><w:r w:rsidRPr="00D12915"><w:rPr><w:rFonts w:eastAsia="Arial"/></w:rPr><w:t>Sebagai</w:t></w:r><w:proofErr w:type="spellEnd"/><w:r w:rsidRPr="00D12915"><w:rPr><w:rFonts w:eastAsia="Arial"/></w:rPr><w:t xml:space="preserve"> </w:t></w:r><w:proofErr w:type="spellStart"/><w:r w:rsidRPr="00D12915"><w:rPr><w:rFonts w:eastAsia="Arial"/></w:rPr><w:t>Kawal</w:t></w:r><w:proofErr w:type="spellEnd"/><w:r w:rsidRPr="00D12915"><w:rPr><w:rFonts w:eastAsia="Arial"/></w:rPr><w:t xml:space="preserve"> </w:t></w:r><w:proofErr w:type="spellStart"/><w:r w:rsidRPr="00D12915"><w:rPr><w:rFonts w:eastAsia="Arial"/></w:rPr><w:t>Depan</w:t></w:r><w:proofErr w:type="spellEnd"/><w:r w:rsidRPr="00D12915"><w:rPr><w:rFonts w:eastAsia="Arial"/></w:rPr><w:t xml:space="preserve"> </w:t></w:r><w:proofErr w:type="spellStart"/><w:r w:rsidRPr="00D12915"><w:rPr><w:rFonts w:eastAsia="Arial"/></w:rPr><w:t>Mahkamah</w:t></w:r><w:proofErr w:type="spellEnd"/><w:r w:rsidRPr="00D12915"><w:rPr><w:rFonts w:eastAsia="Arial"/></w:rPr><w:t xml:space="preserve"> Agung</w:t></w:r><w:r w:rsidR="00B1777B" w:rsidRPr="00C878AF"><w:rPr><w:rFonts w:eastAsia="Arial"/></w:rPr><w:t>;</w:t></w:r></w:p><w:p w14:paraId="53A9C07B" w14:textId="3F8A1BC9" w:rsidR="00D12915" w:rsidRPr="00D12915" w:rsidRDefault="00D12915" w:rsidP="00D12915"><w:pPr><w:numPr><w:ilvl w:val="0"/><w:numId w:val="4"/></w:numPr><w:pBdr><w:top w:val="nil"/><w:left w:val="nil"/><w:bottom w:val="nil"/><w:right w:val="nil"/><w:between w:val="nil"/></w:pBdr><w:spacing w:line="360" w:lineRule="auto"/><w:ind w:left="729"/><w:jc w:val="both"/><w:rPr><w:rFonts w:eastAsia="Arial"/></w:rPr></w:pPr><w:r w:rsidRPr="00D12915"><w:rPr><w:rFonts w:eastAsia="Arial"/></w:rPr><w:lastRenderedPageBreak/><w:t xml:space="preserve">Keputusan </w:t></w:r><w:proofErr w:type="spellStart"/><w:r w:rsidRPr="00D12915"><w:rPr><w:rFonts w:eastAsia="Arial"/></w:rPr><w:t>Ketua</w:t></w:r><w:proofErr w:type="spellEnd"/><w:r w:rsidRPr="00D12915"><w:rPr><w:rFonts w:eastAsia="Arial"/></w:rPr><w:t xml:space="preserve">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Nomor</w:t></w:r><w:proofErr w:type="spellEnd"/><w:r w:rsidRPr="00D12915"><w:rPr><w:rFonts w:eastAsia="Arial"/></w:rPr><w:t xml:space="preserve"> W3</w:t></w:r><w:r w:rsidR="00232A7E"><w:rPr><w:rFonts w:eastAsia="Arial"/></w:rPr><w:t>-</w:t></w:r><w:r w:rsidRPr="00D12915"><w:rPr><w:rFonts w:eastAsia="Arial"/></w:rPr><w:t xml:space="preserve">A/2591/PS.00/9/2022 </w:t></w:r><w:proofErr w:type="spellStart"/><w:r w:rsidRPr="00D12915"><w:rPr><w:rFonts w:eastAsia="Arial"/></w:rPr><w:t>tanggal</w:t></w:r><w:proofErr w:type="spellEnd"/><w:r w:rsidRPr="00D12915"><w:rPr><w:rFonts w:eastAsia="Arial"/></w:rPr><w:t xml:space="preserve"> 26 September 2022 </w:t></w:r><w:proofErr w:type="spellStart"/><w:r w:rsidRPr="00D12915"><w:rPr><w:rFonts w:eastAsia="Arial"/></w:rPr><w:t>tentang</w:t></w:r><w:proofErr w:type="spellEnd"/><w:r w:rsidRPr="00D12915"><w:rPr><w:rFonts w:eastAsia="Arial"/></w:rPr><w:t xml:space="preserve"> </w:t></w:r><w:proofErr w:type="spellStart"/><w:r w:rsidRPr="00D12915"><w:rPr><w:rFonts w:eastAsia="Arial"/></w:rPr><w:t>Penunjukan</w:t></w:r><w:proofErr w:type="spellEnd"/><w:r w:rsidRPr="00D12915"><w:rPr><w:rFonts w:eastAsia="Arial"/></w:rPr><w:t xml:space="preserve"> Hakim </w:t></w:r><w:proofErr w:type="spellStart"/><w:r w:rsidRPr="00D12915"><w:rPr><w:rFonts w:eastAsia="Arial"/></w:rPr><w:t>Pengawas</w:t></w:r><w:proofErr w:type="spellEnd"/><w:r w:rsidRPr="00D12915"><w:rPr><w:rFonts w:eastAsia="Arial"/></w:rPr><w:t xml:space="preserve"> </w:t></w:r><w:proofErr w:type="spellStart"/><w:r w:rsidRPr="00D12915"><w:rPr><w:rFonts w:eastAsia="Arial"/></w:rPr><w:t>Bidang</w:t></w:r><w:proofErr w:type="spellEnd"/><w:r w:rsidRPr="00D12915"><w:rPr><w:rFonts w:eastAsia="Arial"/></w:rPr><w:t xml:space="preserve"> dan </w:t></w:r><w:proofErr w:type="spellStart"/><w:r w:rsidRPr="00D12915"><w:rPr><w:rFonts w:eastAsia="Arial"/></w:rPr><w:t>Pengawas</w:t></w:r><w:proofErr w:type="spellEnd"/><w:r w:rsidRPr="00D12915"><w:rPr><w:rFonts w:eastAsia="Arial"/></w:rPr><w:t xml:space="preserve"> Daerah </w:t></w:r><w:proofErr w:type="spellStart"/><w:r w:rsidRPr="00D12915"><w:rPr><w:rFonts w:eastAsia="Arial"/></w:rPr><w:t>dilingkungan</w:t></w:r><w:proofErr w:type="spellEnd"/><w:r w:rsidRPr="00D12915"><w:rPr><w:rFonts w:eastAsia="Arial"/></w:rPr><w:t xml:space="preserve">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Tahun</w:t></w:r><w:proofErr w:type="spellEnd"/><w:r w:rsidRPr="00D12915"><w:rPr><w:rFonts w:eastAsia="Arial"/></w:rPr><w:t xml:space="preserve"> 2022;</w:t></w:r></w:p><w:p w14:paraId="496EEDB7" w14:textId="48D26A90" w:rsidR="00D12915" w:rsidRDefault="00D12915" w:rsidP="00D12915"><w:pPr><w:numPr><w:ilvl w:val="0"/><w:numId w:val="4"/></w:numPr><w:pBdr><w:top w:val="nil"/><w:left w:val="nil"/><w:bottom w:val="nil"/><w:right w:val="nil"/><w:between w:val="nil"/></w:pBdr><w:spacing w:line="360" w:lineRule="auto"/><w:ind w:left="729"/><w:jc w:val="both"/><w:rPr><w:rFonts w:eastAsia="Arial"/></w:rPr></w:pPr><w:r w:rsidRPr="00D12915"><w:rPr><w:rFonts w:eastAsia="Arial"/></w:rPr><w:t>Surat Tugas</w:t></w:r><w:r w:rsidR="00055092"><w:rPr><w:rFonts w:eastAsia="Arial"/></w:rPr><w:t xml:space="preserve"> </w:t></w:r><w:r w:rsidR="00055092" w:rsidRPr="00232A7E"><w:rPr><w:rFonts w:eastAsia="Arial"/></w:rPr><w:t>Wakil Ketua</w:t></w:r><w:r w:rsidR="00055092"><w:rPr><w:rFonts w:eastAsia="Arial"/><w:color w:val="FF0000"/></w:rPr><w:t xml:space="preserve">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Nomor</w:t></w:r><w:proofErr w:type="spellEnd"/><w:r w:rsidRPr="00D12915"><w:rPr><w:rFonts w:eastAsia="Arial"/></w:rPr><w:t xml:space="preserve"> </w:t></w:r><w:r w:rsidR="00232A7E" w:rsidRPr="00232A7E"><w:rPr><w:rFonts w:eastAsia="Arial"/></w:rPr><w:t>W3-A/2822/PS.00/X/2022</w:t></w:r><w:r w:rsidRPr="00D12915"><w:rPr><w:rFonts w:eastAsia="Arial"/></w:rPr><w:t xml:space="preserve"> </w:t></w:r><w:proofErr w:type="spellStart"/><w:r w:rsidRPr="00D12915"><w:rPr><w:rFonts w:eastAsia="Arial"/></w:rPr><w:t>tanggal</w:t></w:r><w:proofErr w:type="spellEnd"/><w:r w:rsidRPr="00D12915"><w:rPr><w:rFonts w:eastAsia="Arial"/></w:rPr><w:t xml:space="preserve"> </w:t></w:r><w:r w:rsidR="00232A7E" w:rsidRPr="00232A7E"><w:rPr><w:rFonts w:eastAsia="Arial"/></w:rPr><w:t>24 OKTOBER 2022</w:t></w:r></w:p><w:p w14:paraId="13474720" w14:textId="48457D14" w:rsidR="00263B59" w:rsidRPr="00B1777B" w:rsidRDefault="00263B59" w:rsidP="00AA7B96"><w:pPr><w:pBdr><w:top w:val="nil"/><w:left w:val="nil"/><w:bottom w:val="nil"/><w:right w:val="nil"/><w:between w:val="nil"/></w:pBdr><w:ind w:left="729"/><w:jc w:val="both"/><w:rPr><w:rFonts w:eastAsia="Arial"/></w:rPr></w:pPr></w:p><w:p w14:paraId="308043A8" w14:textId="679108C1" w:rsidR="00263B59" w:rsidRPr="00FD71FE" w:rsidRDefault="00263B59" w:rsidP="00263B59"><w:pPr><w:numPr><w:ilvl w:val="0"/><w:numId w:val="3"/></w:numPr><w:pBdr><w:top w:val="nil"/><w:left w:val="nil"/><w:bottom w:val="nil"/><w:right w:val="nil"/><w:between w:val="nil"/></w:pBdr><w:spacing w:line="360" w:lineRule="auto"/><w:ind w:left="360"/><w:jc w:val="both"/><w:rPr><w:rFonts w:eastAsia="Arial"/><w:b/></w:rPr></w:pPr><w:r w:rsidRPr="00FD71FE"><w:rPr><w:rFonts w:eastAsia="Arial"/><w:b/></w:rPr><w:t xml:space="preserve">Ruang </w:t></w:r><w:proofErr w:type="spellStart"/><w:r w:rsidRPr="00FD71FE"><w:rPr><w:rFonts w:eastAsia="Arial"/><w:b/></w:rPr><w:t>Lingkup</w:t></w:r><w:proofErr w:type="spellEnd"/><w:r w:rsidRPr="00FD71FE"><w:rPr><w:rFonts w:eastAsia="Arial"/><w:b/></w:rPr><w:t xml:space="preserve"> </w:t></w:r><w:r w:rsidR="00D12915" w:rsidRPr="00D12915"><w:rPr><w:rFonts w:eastAsia="Arial"/><w:b/></w:rPr><w:t xml:space="preserve">Monitoring dan </w:t></w:r><w:proofErr w:type="spellStart"/><w:r w:rsidR="00D12915" w:rsidRPr="00D12915"><w:rPr><w:rFonts w:eastAsia="Arial"/><w:b/></w:rPr><w:t>Evaluasi</w:t></w:r><w:proofErr w:type="spellEnd"/></w:p><w:p w14:paraId="30635E07" w14:textId="574157D9" w:rsidR="00967877" w:rsidRPr="00FD71FE" w:rsidRDefault="00D12915" w:rsidP="00AA7B96"><w:pPr><w:pBdr><w:top w:val="nil"/><w:left w:val="nil"/><w:bottom w:val="nil"/><w:right w:val="nil"/><w:between w:val="nil"/></w:pBdr><w:spacing w:line="336" w:lineRule="auto"/><w:ind w:left="350"/><w:jc w:val="both"/><w:rPr><w:rFonts w:eastAsia="Arial"/></w:rPr></w:pPr><w:r><w:rPr><w:rFonts w:eastAsia="Arial"/></w:rPr><w:t xml:space="preserve">Monitoring dan </w:t></w:r><w:proofErr w:type="spellStart"/><w:r><w:rPr><w:rFonts w:eastAsia="Arial"/></w:rPr><w:t>evaluasi</w:t></w:r><w:proofErr w:type="spellEnd"/><w:r><w:rPr><w:rFonts w:eastAsia="Arial"/></w:rPr><w:t xml:space="preserve"> </w:t></w:r><w:proofErr w:type="spellStart"/><w:r><w:rPr><w:rFonts w:eastAsia="Arial"/></w:rPr><w:t>terhadap</w:t></w:r><w:proofErr w:type="spellEnd"/><w:r><w:rPr><w:rFonts w:eastAsia="Arial"/></w:rPr><w:t xml:space="preserve"> </w:t></w:r><w:proofErr w:type="spellStart"/><w:r><w:rPr><w:rFonts w:eastAsia="Arial"/></w:rPr><w:t>semua</w:t></w:r><w:proofErr w:type="spellEnd"/><w:r><w:rPr><w:rFonts w:eastAsia="Arial"/></w:rPr><w:t xml:space="preserve"> </w:t></w:r><w:proofErr w:type="spellStart"/><w:r><w:rPr><w:rFonts w:eastAsia="Arial"/></w:rPr><w:t>objek</w:t></w:r><w:proofErr w:type="spellEnd"/><w:r><w:rPr><w:rFonts w:eastAsia="Arial"/></w:rPr><w:t xml:space="preserve"> </w:t></w:r><w:proofErr w:type="spellStart"/><w:r><w:rPr><w:rFonts w:eastAsia="Arial"/></w:rPr><w:t>pemeriksaan</w:t></w:r><w:proofErr w:type="spellEnd"/><w:r><w:rPr><w:rFonts w:eastAsia="Arial"/></w:rPr><w:t xml:space="preserve"> yang </w:t></w:r><w:proofErr w:type="spellStart"/><w:r><w:rPr><w:rFonts w:eastAsia="Arial"/></w:rPr><w:t>telah</w:t></w:r><w:proofErr w:type="spellEnd"/><w:r><w:rPr><w:rFonts w:eastAsia="Arial"/></w:rPr><w:t xml:space="preserve"> </w:t></w:r><w:proofErr w:type="spellStart"/><w:r><w:rPr><w:rFonts w:eastAsia="Arial"/></w:rPr><w:t>dilaksanak</w:t></w:r><w:r w:rsidR="00AA7B96"><w:rPr><w:rFonts w:eastAsia="Arial"/></w:rPr><w:t>an</w:t></w:r><w:proofErr w:type="spellEnd"/><w:r><w:rPr><w:rFonts w:eastAsia="Arial"/></w:rPr><w:t xml:space="preserve"> </w:t></w:r><w:proofErr w:type="spellStart"/><w:r><w:rPr><w:rFonts w:eastAsia="Arial"/></w:rPr><w:t>sebelumnya</w:t></w:r><w:proofErr w:type="spellEnd"/><w:r><w:rPr><w:rFonts w:eastAsia="Arial"/></w:rPr><w:t xml:space="preserve">, </w:t></w:r><w:proofErr w:type="spellStart"/><w:r w:rsidR="00967877" w:rsidRPr="00FD71FE"><w:rPr><w:rFonts w:eastAsia="Arial"/></w:rPr><w:t>meliputi</w:t></w:r><w:proofErr w:type="spellEnd"/><w:r w:rsidR="00967877" w:rsidRPr="00FD71FE"><w:rPr><w:rFonts w:eastAsia="Arial"/></w:rPr><w:t>:</w:t></w:r></w:p><w:p w14:paraId="7ABB9E99"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proofErr w:type="spellStart"/><w:r w:rsidRPr="00FD71FE"><w:rPr><w:rFonts w:eastAsia="Arial"/></w:rPr><w:t>Manajemen</w:t></w:r><w:proofErr w:type="spellEnd"/><w:r w:rsidRPr="00FD71FE"><w:rPr><w:rFonts w:eastAsia="Arial"/></w:rPr><w:t xml:space="preserve"> </w:t></w:r><w:proofErr w:type="spellStart"/><w:r w:rsidRPr="00FD71FE"><w:rPr><w:rFonts w:eastAsia="Arial"/></w:rPr><w:t>peradilan</w:t></w:r><w:proofErr w:type="spellEnd"/></w:p><w:p w14:paraId="0AC04973"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proofErr w:type="spellStart"/><w:r w:rsidRPr="00FD71FE"><w:rPr><w:rFonts w:eastAsia="Arial"/></w:rPr><w:t>Administrasi</w:t></w:r><w:proofErr w:type="spellEnd"/><w:r w:rsidRPr="00FD71FE"><w:rPr><w:rFonts w:eastAsia="Arial"/></w:rPr><w:t xml:space="preserve"> </w:t></w:r><w:proofErr w:type="spellStart"/><w:r w:rsidRPr="00FD71FE"><w:rPr><w:rFonts w:eastAsia="Arial"/></w:rPr><w:t>perkara</w:t></w:r><w:proofErr w:type="spellEnd"/></w:p><w:p w14:paraId="0DCE699E"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proofErr w:type="spellStart"/><w:r w:rsidRPr="00FD71FE"><w:rPr><w:rFonts w:eastAsia="Arial"/></w:rPr><w:t>Administrasi</w:t></w:r><w:proofErr w:type="spellEnd"/><w:r w:rsidRPr="00FD71FE"><w:rPr><w:rFonts w:eastAsia="Arial"/></w:rPr><w:t xml:space="preserve"> </w:t></w:r><w:proofErr w:type="spellStart"/><w:r w:rsidRPr="00FD71FE"><w:rPr><w:rFonts w:eastAsia="Arial"/></w:rPr><w:t>persidangan</w:t></w:r><w:proofErr w:type="spellEnd"/><w:r w:rsidRPr="00FD71FE"><w:rPr><w:rFonts w:eastAsia="Arial"/></w:rPr><w:t xml:space="preserve"> dan </w:t></w:r><w:proofErr w:type="spellStart"/><w:r w:rsidRPr="00FD71FE"><w:rPr><w:rFonts w:eastAsia="Arial"/></w:rPr><w:t>pelaksanaan</w:t></w:r><w:proofErr w:type="spellEnd"/><w:r w:rsidRPr="00FD71FE"><w:rPr><w:rFonts w:eastAsia="Arial"/></w:rPr><w:t xml:space="preserve"> </w:t></w:r><w:proofErr w:type="spellStart"/><w:r w:rsidRPr="00FD71FE"><w:rPr><w:rFonts w:eastAsia="Arial"/></w:rPr><w:t>putusan</w:t></w:r><w:proofErr w:type="spellEnd"/></w:p><w:p w14:paraId="42B685A6"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proofErr w:type="spellStart"/><w:r w:rsidRPr="00FD71FE"><w:rPr><w:rFonts w:eastAsia="Arial"/></w:rPr><w:t>Administrasi</w:t></w:r><w:proofErr w:type="spellEnd"/><w:r w:rsidRPr="00FD71FE"><w:rPr><w:rFonts w:eastAsia="Arial"/></w:rPr><w:t xml:space="preserve"> </w:t></w:r><w:proofErr w:type="spellStart"/><w:r w:rsidRPr="00FD71FE"><w:rPr><w:rFonts w:eastAsia="Arial"/></w:rPr><w:t>umum</w:t></w:r><w:proofErr w:type="spellEnd"/></w:p><w:p w14:paraId="6F32146F"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r w:rsidRPr="00FD71FE"><w:rPr><w:rFonts w:eastAsia="Arial"/></w:rPr><w:t xml:space="preserve">Kinerja </w:t></w:r><w:proofErr w:type="spellStart"/><w:r w:rsidRPr="00FD71FE"><w:rPr><w:rFonts w:eastAsia="Arial"/></w:rPr><w:t>pelayanan</w:t></w:r><w:proofErr w:type="spellEnd"/><w:r w:rsidRPr="00FD71FE"><w:rPr><w:rFonts w:eastAsia="Arial"/></w:rPr><w:t xml:space="preserve"> </w:t></w:r><w:proofErr w:type="spellStart"/><w:r w:rsidRPr="00FD71FE"><w:rPr><w:rFonts w:eastAsia="Arial"/></w:rPr><w:t>publik</w:t></w:r><w:proofErr w:type="spellEnd"/></w:p><w:p w14:paraId="6AE8C9E3" w14:textId="77777777" w:rsidR="00263B59" w:rsidRPr="00FD71FE" w:rsidRDefault="00263B59" w:rsidP="00AA7B96"><w:pPr><w:pBdr><w:top w:val="nil"/><w:left w:val="nil"/><w:bottom w:val="nil"/><w:right w:val="nil"/><w:between w:val="nil"/></w:pBdr><w:jc w:val="both"/><w:rPr><w:rFonts w:eastAsia="Arial"/><w:b/></w:rPr></w:pPr></w:p><w:p w14:paraId="42F39171" w14:textId="784969C4" w:rsidR="00263B59" w:rsidRPr="00FD71FE" w:rsidRDefault="00263B59" w:rsidP="00263B59"><w:pPr><w:numPr><w:ilvl w:val="0"/><w:numId w:val="3"/></w:numPr><w:pBdr><w:top w:val="nil"/><w:left w:val="nil"/><w:bottom w:val="nil"/><w:right w:val="nil"/><w:between w:val="nil"/></w:pBdr><w:spacing w:line="360" w:lineRule="auto"/><w:ind w:left="360"/><w:jc w:val="both"/><w:rPr><w:rFonts w:eastAsia="Arial"/><w:b/></w:rPr></w:pPr><w:r w:rsidRPr="00FD71FE"><w:rPr><w:rFonts w:eastAsia="Arial"/><w:b/></w:rPr><w:t xml:space="preserve">Maksud dan Tujuan </w:t></w:r><w:proofErr w:type="spellStart"/><w:r w:rsidRPr="00FD71FE"><w:rPr><w:rFonts w:eastAsia="Arial"/><w:b/></w:rPr><w:t>Pengawasan</w:t></w:r><w:proofErr w:type="spellEnd"/></w:p><w:p w14:paraId="446B99EA" w14:textId="6ABF9136" w:rsidR="00D12915" w:rsidRPr="00D12915" w:rsidRDefault="00D12915" w:rsidP="00AA7B96"><w:pPr><w:pStyle w:val="ListParagraph"/><w:numPr><w:ilvl w:val="3"/><w:numId w:val="3"/></w:numPr><w:pBdr><w:top w:val="nil"/><w:left w:val="nil"/><w:bottom w:val="nil"/><w:right w:val="nil"/><w:between w:val="nil"/></w:pBdr><w:spacing w:line="336" w:lineRule="auto"/><w:ind w:left="709" w:hanging="374"/><w:jc w:val="both"/><w:rPr><w:rFonts w:eastAsia="Arial" w:cs="Times New Roman"/><w:bCs/><w:szCs w:val="24"/></w:rPr></w:pPr><w:proofErr w:type="spellStart"/><w:r w:rsidRPr="00D12915"><w:rPr><w:rFonts w:eastAsia="Arial" w:cs="Times New Roman"/><w:bCs/><w:szCs w:val="24"/></w:rPr><w:t>Memastikan</w:t></w:r><w:proofErr w:type="spellEnd"/><w:r w:rsidRPr="00D12915"><w:rPr><w:rFonts w:eastAsia="Arial" w:cs="Times New Roman"/><w:bCs/><w:szCs w:val="24"/></w:rPr><w:t xml:space="preserve"> </w:t></w:r><w:proofErr w:type="spellStart"/><w:r w:rsidRPr="00D12915"><w:rPr><w:rFonts w:eastAsia="Arial" w:cs="Times New Roman"/><w:bCs/><w:szCs w:val="24"/></w:rPr><w:t>bahwa</w:t></w:r><w:proofErr w:type="spellEnd"/><w:r w:rsidRPr="00D12915"><w:rPr><w:rFonts w:eastAsia="Arial" w:cs="Times New Roman"/><w:bCs/><w:szCs w:val="24"/></w:rPr><w:t xml:space="preserve"> </w:t></w:r><w:r><w:rPr><w:rFonts w:eastAsia="Arial" w:cs="Times New Roman"/><w:bCs/><w:szCs w:val="24"/></w:rPr><w:t>s</w:t></w:r><w:r w:rsidRPr="00D12915"><w:rPr><w:rFonts w:eastAsia="Arial" w:cs="Times New Roman"/><w:bCs/><w:szCs w:val="24"/></w:rPr><w:t>aran/</w:t></w:r><w:proofErr w:type="spellStart"/><w:r><w:rPr><w:rFonts w:eastAsia="Arial" w:cs="Times New Roman"/><w:bCs/><w:szCs w:val="24"/></w:rPr><w:t>r</w:t></w:r><w:r w:rsidRPr="00D12915"><w:rPr><w:rFonts w:eastAsia="Arial" w:cs="Times New Roman"/><w:bCs/><w:szCs w:val="24"/></w:rPr><w:t>ekomendasi</w:t></w:r><w:proofErr w:type="spellEnd"/><w:r w:rsidRPr="00D12915"><w:rPr><w:rFonts w:eastAsia="Arial" w:cs="Times New Roman"/><w:bCs/><w:szCs w:val="24"/></w:rPr><w:t xml:space="preserve"> </w:t></w:r><w:proofErr w:type="spellStart"/><w:r w:rsidRPr="00D12915"><w:rPr><w:rFonts w:eastAsia="Arial" w:cs="Times New Roman"/><w:bCs/><w:szCs w:val="24"/></w:rPr><w:t>dalam</w:t></w:r><w:proofErr w:type="spellEnd"/><w:r w:rsidRPr="00D12915"><w:rPr><w:rFonts w:eastAsia="Arial" w:cs="Times New Roman"/><w:bCs/><w:szCs w:val="24"/></w:rPr><w:t xml:space="preserve"> </w:t></w:r><w:proofErr w:type="spellStart"/><w:r w:rsidRPr="00D12915"><w:rPr><w:rFonts w:eastAsia="Arial" w:cs="Times New Roman"/><w:bCs/><w:szCs w:val="24"/></w:rPr><w:t>pengawasan</w:t></w:r><w:proofErr w:type="spellEnd"/><w:r w:rsidRPr="00D12915"><w:rPr><w:rFonts w:eastAsia="Arial" w:cs="Times New Roman"/><w:bCs/><w:szCs w:val="24"/></w:rPr><w:t xml:space="preserve"> Hakim Tinggi </w:t></w:r><w:proofErr w:type="spellStart"/><w:r w:rsidRPr="00D12915"><w:rPr><w:rFonts w:eastAsia="Arial" w:cs="Times New Roman"/><w:bCs/><w:szCs w:val="24"/></w:rPr><w:t>Pengawas</w:t></w:r><w:proofErr w:type="spellEnd"/><w:r w:rsidRPr="00D12915"><w:rPr><w:rFonts w:eastAsia="Arial" w:cs="Times New Roman"/><w:bCs/><w:szCs w:val="24"/></w:rPr><w:t xml:space="preserve"> Daerah yang </w:t></w:r><w:proofErr w:type="spellStart"/><w:r w:rsidRPr="00D12915"><w:rPr><w:rFonts w:eastAsia="Arial" w:cs="Times New Roman"/><w:bCs/><w:szCs w:val="24"/></w:rPr><w:t>dituangkan</w:t></w:r><w:proofErr w:type="spellEnd"/><w:r w:rsidRPr="00D12915"><w:rPr><w:rFonts w:eastAsia="Arial" w:cs="Times New Roman"/><w:bCs/><w:szCs w:val="24"/></w:rPr><w:t xml:space="preserve"> </w:t></w:r><w:proofErr w:type="spellStart"/><w:r w:rsidRPr="00D12915"><w:rPr><w:rFonts w:eastAsia="Arial" w:cs="Times New Roman"/><w:bCs/><w:szCs w:val="24"/></w:rPr><w:t>dalam</w:t></w:r><w:proofErr w:type="spellEnd"/><w:r w:rsidRPr="00D12915"><w:rPr><w:rFonts w:eastAsia="Arial" w:cs="Times New Roman"/><w:bCs/><w:szCs w:val="24"/></w:rPr><w:t xml:space="preserve"> LHP </w:t></w:r><w:proofErr w:type="spellStart"/><w:r w:rsidRPr="00D12915"><w:rPr><w:rFonts w:eastAsia="Arial" w:cs="Times New Roman"/><w:bCs/><w:szCs w:val="24"/></w:rPr><w:t>telah</w:t></w:r><w:proofErr w:type="spellEnd"/><w:r w:rsidRPr="00D12915"><w:rPr><w:rFonts w:eastAsia="Arial" w:cs="Times New Roman"/><w:bCs/><w:szCs w:val="24"/></w:rPr><w:t xml:space="preserve"> </w:t></w:r><w:proofErr w:type="spellStart"/><w:r w:rsidRPr="00D12915"><w:rPr><w:rFonts w:eastAsia="Arial" w:cs="Times New Roman"/><w:bCs/><w:szCs w:val="24"/></w:rPr><w:t>dilaksanakan</w:t></w:r><w:proofErr w:type="spellEnd"/><w:r w:rsidRPr="00D12915"><w:rPr><w:rFonts w:eastAsia="Arial" w:cs="Times New Roman"/><w:bCs/><w:szCs w:val="24"/></w:rPr><w:t xml:space="preserve"> </w:t></w:r><w:proofErr w:type="spellStart"/><w:r w:rsidRPr="00D12915"><w:rPr><w:rFonts w:eastAsia="Arial" w:cs="Times New Roman"/><w:bCs/><w:szCs w:val="24"/></w:rPr><w:t>dengan</w:t></w:r><w:proofErr w:type="spellEnd"/><w:r w:rsidRPr="00D12915"><w:rPr><w:rFonts w:eastAsia="Arial" w:cs="Times New Roman"/><w:bCs/><w:szCs w:val="24"/></w:rPr><w:t xml:space="preserve"> </w:t></w:r><w:proofErr w:type="spellStart"/><w:r w:rsidRPr="00D12915"><w:rPr><w:rFonts w:eastAsia="Arial" w:cs="Times New Roman"/><w:bCs/><w:szCs w:val="24"/></w:rPr><w:t>tepat</w:t></w:r><w:proofErr w:type="spellEnd"/><w:r w:rsidRPr="00D12915"><w:rPr><w:rFonts w:eastAsia="Arial" w:cs="Times New Roman"/><w:bCs/><w:szCs w:val="24"/></w:rPr><w:t xml:space="preserve"> dan </w:t></w:r><w:proofErr w:type="spellStart"/><w:r w:rsidRPr="00D12915"><w:rPr><w:rFonts w:eastAsia="Arial" w:cs="Times New Roman"/><w:bCs/><w:szCs w:val="24"/></w:rPr><w:t>benar</w:t></w:r><w:proofErr w:type="spellEnd"/><w:r w:rsidRPr="00D12915"><w:rPr><w:rFonts w:eastAsia="Arial" w:cs="Times New Roman"/><w:bCs/><w:szCs w:val="24"/></w:rPr><w:t xml:space="preserve"> oleh </w:t></w:r><w:proofErr w:type="spellStart"/><w:r w:rsidRPr="00D12915"><w:rPr><w:rFonts w:eastAsia="Arial" w:cs="Times New Roman"/><w:bCs/><w:szCs w:val="24"/></w:rPr><w:t>Pengadilan</w:t></w:r><w:proofErr w:type="spellEnd"/><w:r w:rsidRPr="00D12915"><w:rPr><w:rFonts w:eastAsia="Arial" w:cs="Times New Roman"/><w:bCs/><w:szCs w:val="24"/></w:rPr><w:t xml:space="preserve"> Agama;</w:t></w:r></w:p><w:p w14:paraId="6EFC8D7B" w14:textId="3F56D1E1" w:rsidR="00D12915" w:rsidRPr="00D12915" w:rsidRDefault="00D12915" w:rsidP="00AA7B96"><w:pPr><w:pStyle w:val="ListParagraph"/><w:numPr><w:ilvl w:val="3"/><w:numId w:val="3"/></w:numPr><w:pBdr><w:top w:val="nil"/><w:left w:val="nil"/><w:bottom w:val="nil"/><w:right w:val="nil"/><w:between w:val="nil"/></w:pBdr><w:spacing w:line="336" w:lineRule="auto"/><w:ind w:left="709" w:hanging="374"/><w:jc w:val="both"/><w:rPr><w:rFonts w:eastAsia="Arial" w:cs="Times New Roman"/><w:bCs/><w:szCs w:val="24"/></w:rPr></w:pPr><w:proofErr w:type="spellStart"/><w:r w:rsidRPr="00D12915"><w:rPr><w:rFonts w:eastAsia="Arial" w:cs="Times New Roman"/><w:bCs/><w:szCs w:val="24"/></w:rPr><w:t>Mengetahui</w:t></w:r><w:proofErr w:type="spellEnd"/><w:r w:rsidRPr="00D12915"><w:rPr><w:rFonts w:eastAsia="Arial" w:cs="Times New Roman"/><w:bCs/><w:szCs w:val="24"/></w:rPr><w:t xml:space="preserve"> </w:t></w:r><w:proofErr w:type="spellStart"/><w:r w:rsidRPr="00D12915"><w:rPr><w:rFonts w:eastAsia="Arial" w:cs="Times New Roman"/><w:bCs/><w:szCs w:val="24"/></w:rPr><w:t>perkembangan</w:t></w:r><w:proofErr w:type="spellEnd"/><w:r w:rsidRPr="00D12915"><w:rPr><w:rFonts w:eastAsia="Arial" w:cs="Times New Roman"/><w:bCs/><w:szCs w:val="24"/></w:rPr><w:t xml:space="preserve"> </w:t></w:r><w:proofErr w:type="spellStart"/><w:r w:rsidRPr="00D12915"><w:rPr><w:rFonts w:eastAsia="Arial" w:cs="Times New Roman"/><w:bCs/><w:szCs w:val="24"/></w:rPr><w:t>tindak</w:t></w:r><w:proofErr w:type="spellEnd"/><w:r w:rsidRPr="00D12915"><w:rPr><w:rFonts w:eastAsia="Arial" w:cs="Times New Roman"/><w:bCs/><w:szCs w:val="24"/></w:rPr><w:t xml:space="preserve"> </w:t></w:r><w:proofErr w:type="spellStart"/><w:r w:rsidRPr="00D12915"><w:rPr><w:rFonts w:eastAsia="Arial" w:cs="Times New Roman"/><w:bCs/><w:szCs w:val="24"/></w:rPr><w:t>lanjut</w:t></w:r><w:proofErr w:type="spellEnd"/><w:r w:rsidRPr="00D12915"><w:rPr><w:rFonts w:eastAsia="Arial" w:cs="Times New Roman"/><w:bCs/><w:szCs w:val="24"/></w:rPr><w:t xml:space="preserve"> </w:t></w:r><w:r><w:rPr><w:rFonts w:eastAsia="Arial" w:cs="Times New Roman"/><w:bCs/><w:szCs w:val="24"/></w:rPr><w:t>s</w:t></w:r><w:r w:rsidRPr="00D12915"><w:rPr><w:rFonts w:eastAsia="Arial" w:cs="Times New Roman"/><w:bCs/><w:szCs w:val="24"/></w:rPr><w:t>aran/</w:t></w:r><w:proofErr w:type="spellStart"/><w:r><w:rPr><w:rFonts w:eastAsia="Arial" w:cs="Times New Roman"/><w:bCs/><w:szCs w:val="24"/></w:rPr><w:t>r</w:t></w:r><w:r w:rsidRPr="00D12915"><w:rPr><w:rFonts w:eastAsia="Arial" w:cs="Times New Roman"/><w:bCs/><w:szCs w:val="24"/></w:rPr><w:t>ekomendasi</w:t></w:r><w:proofErr w:type="spellEnd"/><w:r w:rsidRPr="00D12915"><w:rPr><w:rFonts w:eastAsia="Arial" w:cs="Times New Roman"/><w:bCs/><w:szCs w:val="24"/></w:rPr><w:t xml:space="preserve"> </w:t></w:r><w:proofErr w:type="spellStart"/><w:r w:rsidRPr="00D12915"><w:rPr><w:rFonts w:eastAsia="Arial" w:cs="Times New Roman"/><w:bCs/><w:szCs w:val="24"/></w:rPr><w:t>dalam</w:t></w:r><w:proofErr w:type="spellEnd"/><w:r w:rsidRPr="00D12915"><w:rPr><w:rFonts w:eastAsia="Arial" w:cs="Times New Roman"/><w:bCs/><w:szCs w:val="24"/></w:rPr><w:t xml:space="preserve"> LHP yang </w:t></w:r><w:proofErr w:type="spellStart"/><w:r w:rsidRPr="00D12915"><w:rPr><w:rFonts w:eastAsia="Arial" w:cs="Times New Roman"/><w:bCs/><w:szCs w:val="24"/></w:rPr><w:t>belum</w:t></w:r><w:proofErr w:type="spellEnd"/><w:r w:rsidRPr="00D12915"><w:rPr><w:rFonts w:eastAsia="Arial" w:cs="Times New Roman"/><w:bCs/><w:szCs w:val="24"/></w:rPr><w:t xml:space="preserve"> </w:t></w:r><w:proofErr w:type="spellStart"/><w:r w:rsidRPr="00D12915"><w:rPr><w:rFonts w:eastAsia="Arial" w:cs="Times New Roman"/><w:bCs/><w:szCs w:val="24"/></w:rPr><w:t>dilaksanakan</w:t></w:r><w:proofErr w:type="spellEnd"/><w:r w:rsidRPr="00D12915"><w:rPr><w:rFonts w:eastAsia="Arial" w:cs="Times New Roman"/><w:bCs/><w:szCs w:val="24"/></w:rPr><w:t>;</w:t></w:r></w:p><w:p w14:paraId="69CCA1F7" w14:textId="77777777" w:rsidR="00D12915" w:rsidRPr="00D12915" w:rsidRDefault="00D12915" w:rsidP="00AA7B96"><w:pPr><w:pStyle w:val="ListParagraph"/><w:numPr><w:ilvl w:val="3"/><w:numId w:val="3"/></w:numPr><w:pBdr><w:top w:val="nil"/><w:left w:val="nil"/><w:bottom w:val="nil"/><w:right w:val="nil"/><w:between w:val="nil"/></w:pBdr><w:spacing w:line="336" w:lineRule="auto"/><w:ind w:left="709" w:hanging="374"/><w:jc w:val="both"/><w:rPr><w:rFonts w:eastAsia="Arial" w:cs="Times New Roman"/><w:bCs/><w:szCs w:val="24"/></w:rPr></w:pPr><w:proofErr w:type="spellStart"/><w:r w:rsidRPr="00D12915"><w:rPr><w:rFonts w:eastAsia="Arial" w:cs="Times New Roman"/><w:bCs/><w:szCs w:val="24"/></w:rPr><w:t>Memonitor</w:t></w:r><w:proofErr w:type="spellEnd"/><w:r w:rsidRPr="00D12915"><w:rPr><w:rFonts w:eastAsia="Arial" w:cs="Times New Roman"/><w:bCs/><w:szCs w:val="24"/></w:rPr><w:t xml:space="preserve"> </w:t></w:r><w:proofErr w:type="spellStart"/><w:r w:rsidRPr="00D12915"><w:rPr><w:rFonts w:eastAsia="Arial" w:cs="Times New Roman"/><w:bCs/><w:szCs w:val="24"/></w:rPr><w:t>tindakan</w:t></w:r><w:proofErr w:type="spellEnd"/><w:r w:rsidRPr="00D12915"><w:rPr><w:rFonts w:eastAsia="Arial" w:cs="Times New Roman"/><w:bCs/><w:szCs w:val="24"/></w:rPr><w:t xml:space="preserve"> </w:t></w:r><w:proofErr w:type="spellStart"/><w:r w:rsidRPr="00D12915"><w:rPr><w:rFonts w:eastAsia="Arial" w:cs="Times New Roman"/><w:bCs/><w:szCs w:val="24"/></w:rPr><w:t>koreksi</w:t></w:r><w:proofErr w:type="spellEnd"/><w:r w:rsidRPr="00D12915"><w:rPr><w:rFonts w:eastAsia="Arial" w:cs="Times New Roman"/><w:bCs/><w:szCs w:val="24"/></w:rPr><w:t xml:space="preserve"> yang </w:t></w:r><w:proofErr w:type="spellStart"/><w:r w:rsidRPr="00D12915"><w:rPr><w:rFonts w:eastAsia="Arial" w:cs="Times New Roman"/><w:bCs/><w:szCs w:val="24"/></w:rPr><w:t>telah</w:t></w:r><w:proofErr w:type="spellEnd"/><w:r w:rsidRPr="00D12915"><w:rPr><w:rFonts w:eastAsia="Arial" w:cs="Times New Roman"/><w:bCs/><w:szCs w:val="24"/></w:rPr><w:t xml:space="preserve"> </w:t></w:r><w:proofErr w:type="spellStart"/><w:r w:rsidRPr="00D12915"><w:rPr><w:rFonts w:eastAsia="Arial" w:cs="Times New Roman"/><w:bCs/><w:szCs w:val="24"/></w:rPr><w:t>dilakukan</w:t></w:r><w:proofErr w:type="spellEnd"/><w:r w:rsidRPr="00D12915"><w:rPr><w:rFonts w:eastAsia="Arial" w:cs="Times New Roman"/><w:bCs/><w:szCs w:val="24"/></w:rPr><w:t xml:space="preserve"> </w:t></w:r><w:proofErr w:type="spellStart"/><w:r w:rsidRPr="00D12915"><w:rPr><w:rFonts w:eastAsia="Arial" w:cs="Times New Roman"/><w:bCs/><w:szCs w:val="24"/></w:rPr><w:t>serta</w:t></w:r><w:proofErr w:type="spellEnd"/><w:r w:rsidRPr="00D12915"><w:rPr><w:rFonts w:eastAsia="Arial" w:cs="Times New Roman"/><w:bCs/><w:szCs w:val="24"/></w:rPr><w:t xml:space="preserve"> </w:t></w:r><w:proofErr w:type="spellStart"/><w:r w:rsidRPr="00D12915"><w:rPr><w:rFonts w:eastAsia="Arial" w:cs="Times New Roman"/><w:bCs/><w:szCs w:val="24"/></w:rPr><w:t>pengaruhnya</w:t></w:r><w:proofErr w:type="spellEnd"/><w:r w:rsidRPr="00D12915"><w:rPr><w:rFonts w:eastAsia="Arial" w:cs="Times New Roman"/><w:bCs/><w:szCs w:val="24"/></w:rPr><w:t xml:space="preserve"> </w:t></w:r><w:proofErr w:type="spellStart"/><w:r w:rsidRPr="00D12915"><w:rPr><w:rFonts w:eastAsia="Arial" w:cs="Times New Roman"/><w:bCs/><w:szCs w:val="24"/></w:rPr><w:t>terhadap</w:t></w:r><w:proofErr w:type="spellEnd"/><w:r w:rsidRPr="00D12915"><w:rPr><w:rFonts w:eastAsia="Arial" w:cs="Times New Roman"/><w:bCs/><w:szCs w:val="24"/></w:rPr><w:t xml:space="preserve"> </w:t></w:r><w:proofErr w:type="spellStart"/><w:r w:rsidRPr="00D12915"><w:rPr><w:rFonts w:eastAsia="Arial" w:cs="Times New Roman"/><w:bCs/><w:szCs w:val="24"/></w:rPr><w:t>kinerja</w:t></w:r><w:proofErr w:type="spellEnd"/><w:r w:rsidRPr="00D12915"><w:rPr><w:rFonts w:eastAsia="Arial" w:cs="Times New Roman"/><w:bCs/><w:szCs w:val="24"/></w:rPr><w:t>;</w:t></w:r></w:p><w:p w14:paraId="262490CA" w14:textId="6A6E6B5A" w:rsidR="001A0A93" w:rsidRPr="00FD71FE" w:rsidRDefault="00D12915" w:rsidP="00AA7B96"><w:pPr><w:pStyle w:val="ListParagraph"/><w:numPr><w:ilvl w:val="3"/><w:numId w:val="3"/></w:numPr><w:pBdr><w:top w:val="nil"/><w:left w:val="nil"/><w:bottom w:val="nil"/><w:right w:val="nil"/><w:between w:val="nil"/></w:pBdr><w:spacing w:line="336" w:lineRule="auto"/><w:ind w:left="709" w:hanging="374"/><w:jc w:val="both"/><w:rPr><w:rFonts w:eastAsia="Arial" w:cs="Times New Roman"/><w:bCs/><w:szCs w:val="24"/></w:rPr></w:pPr><w:proofErr w:type="spellStart"/><w:r w:rsidRPr="00D12915"><w:rPr><w:rFonts w:eastAsia="Arial" w:cs="Times New Roman"/><w:bCs/><w:szCs w:val="24"/></w:rPr><w:t>Untuk</w:t></w:r><w:proofErr w:type="spellEnd"/><w:r w:rsidRPr="00D12915"><w:rPr><w:rFonts w:eastAsia="Arial" w:cs="Times New Roman"/><w:bCs/><w:szCs w:val="24"/></w:rPr><w:t xml:space="preserve"> </w:t></w:r><w:proofErr w:type="spellStart"/><w:r w:rsidRPr="00D12915"><w:rPr><w:rFonts w:eastAsia="Arial" w:cs="Times New Roman"/><w:bCs/><w:szCs w:val="24"/></w:rPr><w:t>memastikan</w:t></w:r><w:proofErr w:type="spellEnd"/><w:r w:rsidRPr="00D12915"><w:rPr><w:rFonts w:eastAsia="Arial" w:cs="Times New Roman"/><w:bCs/><w:szCs w:val="24"/></w:rPr><w:t xml:space="preserve"> </w:t></w:r><w:proofErr w:type="spellStart"/><w:r w:rsidRPr="00D12915"><w:rPr><w:rFonts w:eastAsia="Arial" w:cs="Times New Roman"/><w:bCs/><w:szCs w:val="24"/></w:rPr><w:t>bahwa</w:t></w:r><w:proofErr w:type="spellEnd"/><w:r w:rsidRPr="00D12915"><w:rPr><w:rFonts w:eastAsia="Arial" w:cs="Times New Roman"/><w:bCs/><w:szCs w:val="24"/></w:rPr><w:t xml:space="preserve"> </w:t></w:r><w:proofErr w:type="spellStart"/><w:r w:rsidRPr="00D12915"><w:rPr><w:rFonts w:eastAsia="Arial" w:cs="Times New Roman"/><w:bCs/><w:szCs w:val="24"/></w:rPr><w:t>temuan</w:t></w:r><w:proofErr w:type="spellEnd"/><w:r w:rsidRPr="00D12915"><w:rPr><w:rFonts w:eastAsia="Arial" w:cs="Times New Roman"/><w:bCs/><w:szCs w:val="24"/></w:rPr><w:t xml:space="preserve"> yang </w:t></w:r><w:proofErr w:type="spellStart"/><w:r w:rsidRPr="00D12915"><w:rPr><w:rFonts w:eastAsia="Arial" w:cs="Times New Roman"/><w:bCs/><w:szCs w:val="24"/></w:rPr><w:t>diperoleh</w:t></w:r><w:proofErr w:type="spellEnd"/><w:r w:rsidRPr="00D12915"><w:rPr><w:rFonts w:eastAsia="Arial" w:cs="Times New Roman"/><w:bCs/><w:szCs w:val="24"/></w:rPr><w:t xml:space="preserve"> pada </w:t></w:r><w:proofErr w:type="spellStart"/><w:r w:rsidRPr="00D12915"><w:rPr><w:rFonts w:eastAsia="Arial" w:cs="Times New Roman"/><w:bCs/><w:szCs w:val="24"/></w:rPr><w:t>pengawasan</w:t></w:r><w:proofErr w:type="spellEnd"/><w:r w:rsidRPr="00D12915"><w:rPr><w:rFonts w:eastAsia="Arial" w:cs="Times New Roman"/><w:bCs/><w:szCs w:val="24"/></w:rPr><w:t xml:space="preserve"> yang </w:t></w:r><w:proofErr w:type="spellStart"/><w:r w:rsidRPr="00D12915"><w:rPr><w:rFonts w:eastAsia="Arial" w:cs="Times New Roman"/><w:bCs/><w:szCs w:val="24"/></w:rPr><w:t>lalu</w:t></w:r><w:proofErr w:type="spellEnd"/><w:r w:rsidRPr="00D12915"><w:rPr><w:rFonts w:eastAsia="Arial" w:cs="Times New Roman"/><w:bCs/><w:szCs w:val="24"/></w:rPr><w:t xml:space="preserve"> </w:t></w:r><w:proofErr w:type="spellStart"/><w:r w:rsidRPr="00D12915"><w:rPr><w:rFonts w:eastAsia="Arial" w:cs="Times New Roman"/><w:bCs/><w:szCs w:val="24"/></w:rPr><w:t>tidak</w:t></w:r><w:proofErr w:type="spellEnd"/><w:r w:rsidRPr="00D12915"><w:rPr><w:rFonts w:eastAsia="Arial" w:cs="Times New Roman"/><w:bCs/><w:szCs w:val="24"/></w:rPr><w:t xml:space="preserve"> </w:t></w:r><w:proofErr w:type="spellStart"/><w:r w:rsidRPr="00D12915"><w:rPr><w:rFonts w:eastAsia="Arial" w:cs="Times New Roman"/><w:bCs/><w:szCs w:val="24"/></w:rPr><w:t>terulang</w:t></w:r><w:proofErr w:type="spellEnd"/><w:r w:rsidRPr="00D12915"><w:rPr><w:rFonts w:eastAsia="Arial" w:cs="Times New Roman"/><w:bCs/><w:szCs w:val="24"/></w:rPr><w:t xml:space="preserve"> </w:t></w:r><w:proofErr w:type="spellStart"/><w:r w:rsidRPr="00D12915"><w:rPr><w:rFonts w:eastAsia="Arial" w:cs="Times New Roman"/><w:bCs/><w:szCs w:val="24"/></w:rPr><w:t>lagi</w:t></w:r><w:proofErr w:type="spellEnd"/></w:p><w:p w14:paraId="336B77E5" w14:textId="7242B7C0" w:rsidR="00263B59" w:rsidRPr="00FD71FE" w:rsidRDefault="00263B59" w:rsidP="00263B59"><w:pPr><w:numPr><w:ilvl w:val="0"/><w:numId w:val="3"/></w:numPr><w:pBdr><w:top w:val="nil"/><w:left w:val="nil"/><w:bottom w:val="nil"/><w:right w:val="nil"/><w:between w:val="nil"/></w:pBdr><w:spacing w:line="360" w:lineRule="auto"/><w:ind w:left="360"/><w:jc w:val="both"/><w:rPr><w:rFonts w:eastAsia="Arial"/><w:b/></w:rPr></w:pPr><w:proofErr w:type="spellStart"/><w:r w:rsidRPr="00FD71FE"><w:rPr><w:rFonts w:eastAsia="Arial"/><w:b/></w:rPr><w:t>Metodologi</w:t></w:r><w:proofErr w:type="spellEnd"/><w:r w:rsidRPr="00FD71FE"><w:rPr><w:rFonts w:eastAsia="Arial"/><w:b/></w:rPr><w:t xml:space="preserve"> </w:t></w:r><w:proofErr w:type="spellStart"/><w:r w:rsidRPr="00FD71FE"><w:rPr><w:rFonts w:eastAsia="Arial"/><w:b/></w:rPr><w:t>Pengawasan</w:t></w:r><w:proofErr w:type="spellEnd"/></w:p><w:p w14:paraId="5AC6DE5F" w14:textId="77777777" w:rsidR="00D12915" w:rsidRPr="00D12915" w:rsidRDefault="00D12915" w:rsidP="00AA7B96"><w:pPr><w:pBdr><w:top w:val="nil"/><w:left w:val="nil"/><w:bottom w:val="nil"/><w:right w:val="nil"/><w:between w:val="nil"/></w:pBdr><w:spacing w:line="336" w:lineRule="auto"/><w:ind w:left="352"/><w:jc w:val="both"/><w:rPr><w:rFonts w:eastAsia="Arial"/><w:bCs/></w:rPr></w:pPr><w:r w:rsidRPr="00D12915"><w:rPr><w:rFonts w:eastAsia="Arial"/><w:bCs/></w:rPr><w:t>1.</w:t></w:r><w:r w:rsidRPr="00D12915"><w:rPr><w:rFonts w:eastAsia="Arial"/><w:bCs/></w:rPr><w:tab/></w:r><w:proofErr w:type="spellStart"/><w:r w:rsidRPr="00D12915"><w:rPr><w:rFonts w:eastAsia="Arial"/><w:bCs/></w:rPr><w:t>Pemeriksaan</w:t></w:r><w:proofErr w:type="spellEnd"/><w:r w:rsidRPr="00D12915"><w:rPr><w:rFonts w:eastAsia="Arial"/><w:bCs/></w:rPr><w:t xml:space="preserve"> </w:t></w:r><w:proofErr w:type="spellStart"/><w:r w:rsidRPr="00D12915"><w:rPr><w:rFonts w:eastAsia="Arial"/><w:bCs/></w:rPr><w:t>dokumen</w:t></w:r><w:proofErr w:type="spellEnd"/></w:p><w:p w14:paraId="1A4DC93E" w14:textId="77777777" w:rsidR="00D12915" w:rsidRPr="00D12915" w:rsidRDefault="00D12915" w:rsidP="00AA7B96"><w:pPr><w:pBdr><w:top w:val="nil"/><w:left w:val="nil"/><w:bottom w:val="nil"/><w:right w:val="nil"/><w:between w:val="nil"/></w:pBdr><w:spacing w:line="336" w:lineRule="auto"/><w:ind w:left="352"/><w:jc w:val="both"/><w:rPr><w:rFonts w:eastAsia="Arial"/><w:bCs/></w:rPr></w:pPr><w:r w:rsidRPr="00D12915"><w:rPr><w:rFonts w:eastAsia="Arial"/><w:bCs/></w:rPr><w:t>2.</w:t></w:r><w:r w:rsidRPr="00D12915"><w:rPr><w:rFonts w:eastAsia="Arial"/><w:bCs/></w:rPr><w:tab/></w:r><w:proofErr w:type="spellStart"/><w:r w:rsidRPr="00D12915"><w:rPr><w:rFonts w:eastAsia="Arial"/><w:bCs/></w:rPr><w:t>Wawancara</w:t></w:r><w:proofErr w:type="spellEnd"/></w:p><w:p w14:paraId="352E0420" w14:textId="77777777" w:rsidR="00D12915" w:rsidRPr="00D12915" w:rsidRDefault="00D12915" w:rsidP="00AA7B96"><w:pPr><w:pBdr><w:top w:val="nil"/><w:left w:val="nil"/><w:bottom w:val="nil"/><w:right w:val="nil"/><w:between w:val="nil"/></w:pBdr><w:spacing w:line="336" w:lineRule="auto"/><w:ind w:left="352"/><w:jc w:val="both"/><w:rPr><w:rFonts w:eastAsia="Arial"/><w:bCs/></w:rPr></w:pPr><w:r w:rsidRPr="00D12915"><w:rPr><w:rFonts w:eastAsia="Arial"/><w:bCs/></w:rPr><w:t>3.</w:t></w:r><w:r w:rsidRPr="00D12915"><w:rPr><w:rFonts w:eastAsia="Arial"/><w:bCs/></w:rPr><w:tab/></w:r><w:proofErr w:type="spellStart"/><w:r w:rsidRPr="00D12915"><w:rPr><w:rFonts w:eastAsia="Arial"/><w:bCs/></w:rPr><w:t>Konfirmasi</w:t></w:r><w:proofErr w:type="spellEnd"/></w:p><w:p w14:paraId="416106BB" w14:textId="77777777" w:rsidR="00D12915" w:rsidRPr="00D12915" w:rsidRDefault="00D12915" w:rsidP="00AA7B96"><w:pPr><w:pBdr><w:top w:val="nil"/><w:left w:val="nil"/><w:bottom w:val="nil"/><w:right w:val="nil"/><w:between w:val="nil"/></w:pBdr><w:spacing w:line="336" w:lineRule="auto"/><w:ind w:left="352"/><w:jc w:val="both"/><w:rPr><w:rFonts w:eastAsia="Arial"/><w:bCs/></w:rPr></w:pPr><w:r w:rsidRPr="00D12915"><w:rPr><w:rFonts w:eastAsia="Arial"/><w:bCs/></w:rPr><w:t>4.</w:t></w:r><w:r w:rsidRPr="00D12915"><w:rPr><w:rFonts w:eastAsia="Arial"/><w:bCs/></w:rPr><w:tab/></w:r><w:proofErr w:type="spellStart"/><w:r w:rsidRPr="00D12915"><w:rPr><w:rFonts w:eastAsia="Arial"/><w:bCs/></w:rPr><w:t>Observasi</w:t></w:r><w:proofErr w:type="spellEnd"/></w:p><w:p w14:paraId="25E7448E" w14:textId="04FE554F" w:rsidR="00D12915" w:rsidRDefault="00D12915" w:rsidP="00D12915"><w:pPr><w:pBdr><w:top w:val="nil"/><w:left w:val="nil"/><w:bottom w:val="nil"/><w:right w:val="nil"/><w:between w:val="nil"/></w:pBdr><w:spacing w:line="360" w:lineRule="auto"/><w:ind w:left="350"/><w:jc w:val="both"/><w:rPr><w:rFonts w:eastAsia="Arial"/><w:bCs/></w:rPr></w:pPr><w:r w:rsidRPr="00D12915"><w:rPr><w:rFonts w:eastAsia="Arial"/><w:bCs/></w:rPr><w:t>5.</w:t></w:r><w:r w:rsidRPr="00D12915"><w:rPr><w:rFonts w:eastAsia="Arial"/><w:bCs/></w:rPr><w:tab/></w:r><w:proofErr w:type="spellStart"/><w:r w:rsidRPr="00D12915"><w:rPr><w:rFonts w:eastAsia="Arial"/><w:bCs/></w:rPr><w:t>Visitasi</w:t></w:r><w:proofErr w:type="spellEnd"/><w:r w:rsidRPr="00D12915"><w:rPr><w:rFonts w:eastAsia="Arial"/><w:bCs/></w:rPr><w:t xml:space="preserve"> (</w:t></w:r><w:proofErr w:type="spellStart"/><w:r w:rsidRPr="00D12915"><w:rPr><w:rFonts w:eastAsia="Arial"/><w:bCs/></w:rPr><w:t>pemeriksaan</w:t></w:r><w:proofErr w:type="spellEnd"/><w:r w:rsidRPr="00D12915"><w:rPr><w:rFonts w:eastAsia="Arial"/><w:bCs/></w:rPr><w:t xml:space="preserve"> </w:t></w:r><w:proofErr w:type="spellStart"/><w:r w:rsidRPr="00D12915"><w:rPr><w:rFonts w:eastAsia="Arial"/><w:bCs/></w:rPr><w:t>lapangan</w:t></w:r><w:proofErr w:type="spellEnd"/><w:r w:rsidRPr="00D12915"><w:rPr><w:rFonts w:eastAsia="Arial"/><w:bCs/></w:rPr><w:t xml:space="preserve">, </w:t></w:r><w:proofErr w:type="spellStart"/><w:r w:rsidRPr="00D12915"><w:rPr><w:rFonts w:eastAsia="Arial"/><w:bCs/></w:rPr><w:t>cek</w:t></w:r><w:proofErr w:type="spellEnd"/><w:r w:rsidRPr="00D12915"><w:rPr><w:rFonts w:eastAsia="Arial"/><w:bCs/></w:rPr><w:t xml:space="preserve"> </w:t></w:r><w:proofErr w:type="spellStart"/><w:r w:rsidRPr="00D12915"><w:rPr><w:rFonts w:eastAsia="Arial"/><w:bCs/></w:rPr><w:t>dokumen</w:t></w:r><w:proofErr w:type="spellEnd"/><w:r w:rsidRPr="00D12915"><w:rPr><w:rFonts w:eastAsia="Arial"/><w:bCs/></w:rPr><w:t>/</w:t></w:r><w:proofErr w:type="spellStart"/><w:r w:rsidRPr="00D12915"><w:rPr><w:rFonts w:eastAsia="Arial"/><w:bCs/></w:rPr><w:t>fisik</w:t></w:r><w:proofErr w:type="spellEnd"/><w:r w:rsidRPr="00D12915"><w:rPr><w:rFonts w:eastAsia="Arial"/><w:bCs/></w:rPr><w:t>)</w:t></w:r></w:p><w:p w14:paraId="4B450620" w14:textId="77777777" w:rsidR="0061735D" w:rsidRPr="00FD71FE" w:rsidRDefault="0061735D" w:rsidP="00AA7B96"><w:pPr><w:pBdr><w:top w:val="nil"/><w:left w:val="nil"/><w:bottom w:val="nil"/><w:right w:val="nil"/><w:between w:val="nil"/></w:pBdr><w:ind w:left="360"/><w:jc w:val="both"/><w:rPr><w:rFonts w:eastAsia="Arial"/><w:b/></w:rPr></w:pPr></w:p><w:p w14:paraId="7DA92401" w14:textId="77777777" w:rsidR="00FD71FE" w:rsidRPr="00FD71FE" w:rsidRDefault="00263B59" w:rsidP="00FD71FE"><w:pPr><w:numPr><w:ilvl w:val="0"/><w:numId w:val="3"/></w:numPr><w:pBdr><w:top w:val="nil"/><w:left w:val="nil"/><w:bottom w:val="nil"/><w:right w:val="nil"/><w:between w:val="nil"/></w:pBdr><w:spacing w:line="360" w:lineRule="auto"/><w:ind w:left="360"/><w:jc w:val="both"/><w:rPr><w:rFonts w:eastAsia="Arial"/><w:bCs/></w:rPr></w:pPr><w:proofErr w:type="spellStart"/><w:r w:rsidRPr="00FD71FE"><w:rPr><w:rFonts w:eastAsia="Arial"/><w:b/></w:rPr><w:t>Jangka</w:t></w:r><w:proofErr w:type="spellEnd"/><w:r w:rsidRPr="00FD71FE"><w:rPr><w:rFonts w:eastAsia="Arial"/><w:b/></w:rPr><w:t xml:space="preserve"> Waktu </w:t></w:r><w:proofErr w:type="spellStart"/><w:r w:rsidRPr="00FD71FE"><w:rPr><w:rFonts w:eastAsia="Arial"/><w:b/></w:rPr><w:t>Penga</w:t></w:r><w:r w:rsidR="00146530" w:rsidRPr="00FD71FE"><w:rPr><w:rFonts w:eastAsia="Arial"/><w:b/></w:rPr><w:t>wa</w:t></w:r><w:r w:rsidRPr="00FD71FE"><w:rPr><w:rFonts w:eastAsia="Arial"/><w:b/></w:rPr><w:t>san</w:t></w:r><w:proofErr w:type="spellEnd"/></w:p><w:p w14:paraId="75D255F5" w14:textId="6B8E9B17" w:rsidR="00865FC4" w:rsidRPr="00FD71FE" w:rsidRDefault="00865FC4" w:rsidP="00FD71FE"><w:pPr><w:pBdr><w:top w:val="nil"/><w:left w:val="nil"/><w:bottom w:val="nil"/><w:right w:val="nil"/><w:between w:val="nil"/></w:pBdr><w:spacing w:line="360" w:lineRule="auto"/><w:ind w:left="360"/><w:jc w:val="both"/><w:rPr><w:rFonts w:eastAsia="Arial"/><w:bCs/></w:rPr></w:pPr><w:proofErr w:type="spellStart"/><w:r w:rsidRPr="00FD71FE"><w:rPr><w:rFonts w:eastAsia="Arial"/><w:bCs/></w:rPr><w:t>Sesuai</w:t></w:r><w:proofErr w:type="spellEnd"/><w:r w:rsidRPr="00FD71FE"><w:rPr><w:rFonts w:eastAsia="Arial"/><w:bCs/></w:rPr><w:t xml:space="preserve"> </w:t></w:r><w:proofErr w:type="spellStart"/><w:r w:rsidRPr="00FD71FE"><w:rPr><w:rFonts w:eastAsia="Arial"/><w:bCs/></w:rPr><w:t>dengan</w:t></w:r><w:proofErr w:type="spellEnd"/><w:r w:rsidRPr="00FD71FE"><w:rPr><w:rFonts w:eastAsia="Arial"/><w:bCs/></w:rPr><w:t xml:space="preserve"> </w:t></w:r><w:proofErr w:type="spellStart"/><w:r w:rsidRPr="00FD71FE"><w:rPr><w:rFonts w:eastAsia="Arial"/><w:bCs/></w:rPr><w:t>surat</w:t></w:r><w:proofErr w:type="spellEnd"/><w:r w:rsidRPr="00FD71FE"><w:rPr><w:rFonts w:eastAsia="Arial"/><w:bCs/></w:rPr><w:t xml:space="preserve"> </w:t></w:r><w:proofErr w:type="spellStart"/><w:r w:rsidRPr="00FD71FE"><w:rPr><w:rFonts w:eastAsia="Arial"/><w:bCs/></w:rPr><w:t>tugas</w:t></w:r><w:proofErr w:type="spellEnd"/><w:r w:rsidRPr="00FD71FE"><w:rPr><w:rFonts w:eastAsia="Arial"/><w:bCs/></w:rPr><w:t xml:space="preserve"> yang </w:t></w:r><w:proofErr w:type="spellStart"/><w:r w:rsidRPr="00FD71FE"><w:rPr><w:rFonts w:eastAsia="Arial"/><w:bCs/></w:rPr><w:t>diterbitkan</w:t></w:r><w:proofErr w:type="spellEnd"/><w:r w:rsidRPr="00FD71FE"><w:rPr><w:rFonts w:eastAsia="Arial"/><w:bCs/></w:rPr><w:t xml:space="preserve"> oleh </w:t></w:r><w:r w:rsidR="00232A7E" w:rsidRPr="00232A7E"><w:rPr><w:rFonts w:eastAsia="Arial"/><w:bCs/></w:rPr><w:t>Wakil Ketua</w:t></w:r><w:r w:rsidR="00232A7E"><w:rPr><w:rFonts w:eastAsia="Arial"/><w:bCs/></w:rPr><w:t xml:space="preserve"> </w:t></w:r><w:proofErr w:type="spellStart"/><w:r w:rsidRPr="00FD71FE"><w:rPr><w:rFonts w:eastAsia="Arial"/><w:bCs/></w:rPr><w:t>Pengadilan</w:t></w:r><w:proofErr w:type="spellEnd"/><w:r w:rsidRPr="00FD71FE"><w:rPr><w:rFonts w:eastAsia="Arial"/><w:bCs/></w:rPr><w:t xml:space="preserve"> Tinggi Agama Padang, </w:t></w:r><w:proofErr w:type="spellStart"/><w:r w:rsidRPr="00FD71FE"><w:rPr><w:rFonts w:eastAsia="Arial"/><w:bCs/></w:rPr><w:t>bahwa</w:t></w:r><w:proofErr w:type="spellEnd"/><w:r w:rsidRPr="00FD71FE"><w:rPr><w:rFonts w:eastAsia="Arial"/><w:bCs/></w:rPr><w:t xml:space="preserve"> </w:t></w:r><w:proofErr w:type="spellStart"/><w:r w:rsidRPr="00FD71FE"><w:rPr><w:rFonts w:eastAsia="Arial"/><w:bCs/></w:rPr><w:t>jangka</w:t></w:r><w:proofErr w:type="spellEnd"/><w:r w:rsidRPr="00FD71FE"><w:rPr><w:rFonts w:eastAsia="Arial"/><w:bCs/></w:rPr><w:t xml:space="preserve"> </w:t></w:r><w:proofErr w:type="spellStart"/><w:r w:rsidRPr="00FD71FE"><w:rPr><w:rFonts w:eastAsia="Arial"/><w:bCs/></w:rPr><w:t>waktu</w:t></w:r><w:proofErr w:type="spellEnd"/><w:r w:rsidRPr="00FD71FE"><w:rPr><w:rFonts w:eastAsia="Arial"/><w:bCs/></w:rPr><w:t xml:space="preserve"> </w:t></w:r><w:proofErr w:type="spellStart"/><w:r w:rsidRPr="00FD71FE"><w:rPr><w:rFonts w:eastAsia="Arial"/><w:bCs/></w:rPr><w:t>pelaksanaan</w:t></w:r><w:proofErr w:type="spellEnd"/><w:r w:rsidRPr="00FD71FE"><w:rPr><w:rFonts w:eastAsia="Arial"/><w:bCs/></w:rPr><w:t xml:space="preserve"> </w:t></w:r><w:r w:rsidR="00672DEA"><w:rPr><w:rFonts w:eastAsia="Arial"/><w:bCs/></w:rPr><w:t xml:space="preserve">monitoring dan </w:t></w:r><w:proofErr w:type="spellStart"/><w:r w:rsidR="00672DEA"><w:rPr><w:rFonts w:eastAsia="Arial"/><w:bCs/></w:rPr><w:t>evaluasi</w:t></w:r><w:proofErr w:type="spellEnd"/><w:r w:rsidRPr="00FD71FE"><w:rPr><w:rFonts w:eastAsia="Arial"/><w:bCs/></w:rPr><w:t xml:space="preserve"> </w:t></w:r><w:proofErr w:type="spellStart"/><w:r w:rsidRPr="00FD71FE"><w:rPr><w:rFonts w:eastAsia="Arial"/><w:bCs/></w:rPr><w:t>selama</w:t></w:r><w:proofErr w:type="spellEnd"/><w:r w:rsidRPr="00FD71FE"><w:rPr><w:rFonts w:eastAsia="Arial"/><w:bCs/></w:rPr><w:t xml:space="preserve"> </w:t></w:r><w:r w:rsidR="00232A7E" w:rsidRPr="00232A7E"><w:rPr><w:rFonts w:eastAsia="Arial"/><w:bCs/></w:rPr><w:t>2 (dua) </w:t></w:r><w:proofErr w:type="spellStart"/><w:r w:rsidRPr="00FD71FE"><w:rPr><w:rFonts w:eastAsia="Arial"/><w:bCs/></w:rPr><w:t>hari</w:t></w:r><w:proofErr w:type="spellEnd"/><w:r w:rsidRPr="00FD71FE"><w:rPr><w:rFonts w:eastAsia="Arial"/><w:bCs/></w:rPr><w:t xml:space="preserve">, </w:t></w:r><w:proofErr w:type="spellStart"/><w:r w:rsidRPr="00FD71FE"><w:rPr><w:rFonts w:eastAsia="Arial"/><w:bCs/></w:rPr><w:t>tanggal</w:t></w:r><w:proofErr w:type="spellEnd"/><w:r w:rsidRPr="00FD71FE"><w:rPr><w:rFonts w:eastAsia="Arial"/><w:bCs/></w:rPr><w:t xml:space="preserve"> </w:t></w:r><w:r w:rsidR="00232A7E" w:rsidRPr="00232A7E"><w:rPr><w:rFonts w:eastAsia="Arial"/><w:bCs/></w:rPr><w:t>25 Oktober 2022 s.d. 26 Oktober 2022</w:t></w:r><w:r w:rsidRPr="00FD71FE"><w:rPr><w:rFonts w:eastAsia="Arial"/><w:bCs/></w:rPr><w:t xml:space="preserve"> di </w:t></w:r><w:r w:rsidR="00232A7E" w:rsidRPr="00232A7E"><w:rPr><w:rFonts w:eastAsia="Arial"/><w:bCs/></w:rPr><w:t>Pengadilan Agama Tanjung Pati</w:t></w:r><w:r w:rsidRPr="00FD71FE"><w:rPr><w:rFonts w:eastAsia="Arial"/><w:bCs/></w:rPr><w:t xml:space="preserve"> </w:t></w:r><w:proofErr w:type="spellStart"/><w:r w:rsidRPr="00FD71FE"><w:rPr><w:rFonts w:eastAsia="Arial"/><w:bCs/></w:rPr><w:t>dengan</w:t></w:r><w:proofErr w:type="spellEnd"/><w:r w:rsidRPr="00FD71FE"><w:rPr><w:rFonts w:eastAsia="Arial"/><w:bCs/></w:rPr><w:t xml:space="preserve"> </w:t></w:r><w:proofErr w:type="spellStart"/><w:r w:rsidRPr="00FD71FE"><w:rPr><w:rFonts w:eastAsia="Arial"/><w:bCs/></w:rPr><w:t>susunan</w:t></w:r><w:proofErr w:type="spellEnd"/><w:r w:rsidRPr="00FD71FE"><w:rPr><w:rFonts w:eastAsia="Arial"/><w:bCs/></w:rPr><w:t xml:space="preserve"> </w:t></w:r><w:proofErr w:type="spellStart"/><w:r w:rsidRPr="00FD71FE"><w:rPr><w:rFonts w:eastAsia="Arial"/><w:bCs/></w:rPr><w:t>tim</w:t></w:r><w:proofErr w:type="spellEnd"/><w:r w:rsidRPr="00FD71FE"><w:rPr><w:rFonts w:eastAsia="Arial"/><w:bCs/></w:rPr><w:t xml:space="preserve"> </w:t></w:r><w:proofErr w:type="spellStart"/><w:r w:rsidRPr="00FD71FE"><w:rPr><w:rFonts w:eastAsia="Arial"/><w:bCs/></w:rPr><w:t>sebagai</w:t></w:r><w:proofErr w:type="spellEnd"/><w:r w:rsidRPr="00FD71FE"><w:rPr><w:rFonts w:eastAsia="Arial"/><w:bCs/></w:rPr><w:t xml:space="preserve"> </w:t></w:r><w:proofErr w:type="spellStart"/><w:r w:rsidRPr="00FD71FE"><w:rPr><w:rFonts w:eastAsia="Arial"/><w:bCs/></w:rPr><w:t>berikut</w:t></w:r><w:proofErr w:type="spellEnd"/><w:r w:rsidRPr="00FD71FE"><w:rPr><w:rFonts w:eastAsia="Arial"/><w:bCs/></w:rPr><w:t>:</w:t></w:r></w:p><w:tbl><w:tblPr><w:tblStyle w:val="TableGrid"/><w:tblW w:w="9043" w:type="dxa"/><w:tblInd w:w="460" w:type="dxa"/><w:tblBorders><w:top w:val="none" w:sz="0" w:space="0" w:color="auto"/><w:left w:val="none" w:sz="0" w:space="0" w:color="auto"/><w:bottom w:val="none" w:sz="0" w:space="0" w:color="auto"/><w:right w:val="none" w:sz="0" w:space="0" w:color="auto"/><w:insideH w:val="none" w:sz="0" w:space="0" w:color="auto"/><w:insideV w:val="none" w:sz="0" w:space="0" w:color="auto"/></w:tblBorders><w:tblCellMar><w:left w:w="0" w:type="dxa"/><w:right w:w="0" w:type="dxa"/></w:tblCellMar><w:tblLook w:val="04A0" w:firstRow="1" w:lastRow="0" w:firstColumn="1" w:lastColumn="0" w:noHBand="0" w:noVBand="1"/></w:tblPr><w:tblGrid><w:gridCol w:w="471"/><w:gridCol w:w="8572"/></w:tblGrid><w:tr w:rsidR="00232A7E" w:rsidRPr="00FD71FE" w14:paraId="73931EA3" w14:textId="77777777" w:rsidTr="00232A7E"><w:tc><w:tcPr><w:tcW w:w="471" w:type="dxa"/></w:tcPr><w:p w14:paraId="3891B895" w14:textId="08FF9725" w:rsidR="00232A7E" w:rsidRPr="00FD71FE" w:rsidRDefault="00232A7E" w:rsidP="00232A7E"><w:pPr><w:tabs><w:tab w:val="left" w:pos="1418"/></w:tabs><w:spacing w:line="276" w:lineRule="auto"/><w:jc w:val="both"/></w:pPr><w:r w:rsidRPr="00082B81"><w:t>1.</w:t></w:r></w:p></w:tc><w:tc><w:tcPr><w:tcW w:w="8572" w:type="dxa"/></w:tcPr><w:p w14:paraId="4962EFB7" w14:textId="117DC5EF" w:rsidR="00232A7E" w:rsidRPr="00FD71FE" w:rsidRDefault="00232A7E" w:rsidP="00232A7E"><w:pPr><w:tabs><w:tab w:val="left" w:pos="1418"/></w:tabs><w:spacing w:line="360" w:lineRule="auto"/><w:jc w:val="both"/></w:pPr><w:r w:rsidRPr="00082B81"><w:t>Drs. H. Sulem Ahmad S.H., M.A., Hakim Tinggi pada Pengadilan Tinggi Agama Padang</w:t></w:r></w:p></w:tc></w:tr><w:tr w:rsidR="00232A7E" w:rsidRPr="00FD71FE" w14:paraId="73931EA3" w14:textId="77777777" w:rsidTr="00232A7E"><w:tc><w:tcPr><w:tcW w:w="471" w:type="dxa"/></w:tcPr><w:p w14:paraId="3891B895" w14:textId="08FF9725" w:rsidR="00232A7E" w:rsidRPr="00FD71FE" w:rsidRDefault="00232A7E" w:rsidP="00232A7E"><w:pPr><w:tabs><w:tab w:val="left" w:pos="1418"/></w:tabs><w:spacing w:line="276" w:lineRule="auto"/><w:jc w:val="both"/></w:pPr><w:r w:rsidRPr="00082B81"><w:t>2.</w:t></w:r></w:p></w:tc><w:tc><w:tcPr><w:tcW w:w="8572" w:type="dxa"/></w:tcPr><w:p w14:paraId="4962EFB7" w14:textId="117DC5EF" w:rsidR="00232A7E" w:rsidRPr="00FD71FE" w:rsidRDefault="00232A7E" w:rsidP="00232A7E"><w:pPr><w:tabs><w:tab w:val="left" w:pos="1418"/></w:tabs><w:spacing w:line="360" w:lineRule="auto"/><w:jc w:val="both"/></w:pPr><w:r w:rsidRPr="00082B81"><w:t>H. Masdi S.H., Panitera Muda Hukum pada Pengadilan Tinggi Agama Padang</w:t></w:r></w:p></w:tc></w:tr><w:tr w:rsidR="00232A7E" w:rsidRPr="00FD71FE" w14:paraId="73931EA3" w14:textId="77777777" w:rsidTr="00232A7E"><w:tc><w:tcPr><w:tcW w:w="471" w:type="dxa"/></w:tcPr><w:p w14:paraId="3891B895" w14:textId="08FF9725" w:rsidR="00232A7E" w:rsidRPr="00FD71FE" w:rsidRDefault="00232A7E" w:rsidP="00232A7E"><w:pPr><w:tabs><w:tab w:val="left" w:pos="1418"/></w:tabs><w:spacing w:line="276" w:lineRule="auto"/><w:jc w:val="both"/></w:pPr><w:r w:rsidRPr="00082B81"><w:t>3.</w:t></w:r></w:p></w:tc><w:tc><w:tcPr><w:tcW w:w="8572" w:type="dxa"/></w:tcPr><w:p w14:paraId="4962EFB7" w14:textId="117DC5EF" w:rsidR="00232A7E" w:rsidRPr="00FD71FE" w:rsidRDefault="00232A7E" w:rsidP="00232A7E"><w:pPr><w:tabs><w:tab w:val="left" w:pos="1418"/></w:tabs><w:spacing w:line="360" w:lineRule="auto"/><w:jc w:val="both"/></w:pPr><w:r w:rsidRPr="00082B81"><w:t>Fadhliamin S.SI., Pranata Komputer Ahli Pertama pada Pengadilan Tinggi Agama Padang</w:t></w:r></w:p></w:tc></w:tr></w:tbl><w:p w14:paraId="47C01F20" w14:textId="77777777" w:rsidR="00AA7B96" w:rsidRDefault="00AA7B96" w:rsidP="00263B59"><w:pPr><w:rPr><w:rFonts w:eastAsia="Arial"/><w:b/></w:rPr></w:pPr></w:p><w:p w14:paraId="16D5D499" w14:textId="77777777" w:rsidR="00AA7B96" w:rsidRDefault="00AA7B96" w:rsidP="00263B59"><w:pPr><w:rPr><w:rFonts w:eastAsia="Arial"/><w:b/></w:rPr><w:sectPr w:rsidR="00AA7B96" w:rsidSect="000D2A52"><w:footerReference w:type="default" r:id="rId9"/><w:pgSz w:w="12242" w:h="18722" w:code="258"/><w:pgMar w:top="1440" w:right="1440" w:bottom="1440" w:left="1440" w:header="708" w:footer="708" w:gutter="0"/><w:pgNumType w:start="1"/><w:cols w:space="708"/><w:docGrid w:linePitch="360"/></w:sectPr></w:pPr></w:p><w:p w14:paraId="753AEF44" w14:textId="77777777" w:rsidR="00263B59" w:rsidRPr="00FD71FE" w:rsidRDefault="00263B59" w:rsidP="00263B59"><w:pPr><w:pBdr><w:top w:val="nil"/><w:left w:val="nil"/><w:bottom w:val="nil"/><w:right w:val="nil"/><w:between w:val="nil"/></w:pBdr><w:spacing w:line="360" w:lineRule="auto"/><w:ind w:left="360"/><w:jc w:val="center"/><w:rPr><w:rFonts w:eastAsia="Arial"/><w:b/></w:rPr></w:pPr><w:r w:rsidRPr="00FD71FE"><w:rPr><w:rFonts w:eastAsia="Arial"/><w:b/></w:rPr><w:lastRenderedPageBreak/><w:t>BAB II</w:t></w:r></w:p><w:p w14:paraId="70FA0241" w14:textId="6A4B88FC" w:rsidR="00263B59" w:rsidRPr="00FD71FE" w:rsidRDefault="00AA7B96" w:rsidP="00263B59"><w:pPr><w:pBdr><w:top w:val="nil"/><w:left w:val="nil"/><w:bottom w:val="nil"/><w:right w:val="nil"/><w:between w:val="nil"/></w:pBdr><w:spacing w:line="360" w:lineRule="auto"/><w:ind w:left="360"/><w:jc w:val="center"/><w:rPr><w:rFonts w:eastAsia="Arial"/><w:b/></w:rPr></w:pPr><w:r w:rsidRPr="00AA7B96"><w:rPr><w:rFonts w:eastAsia="Arial"/><w:b/></w:rPr><w:t>HASIL PELAKSANAAN MONITORING DAN EVALUASI</w:t></w:r></w:p><w:p w14:paraId="42356FE0" w14:textId="77777777" w:rsidR="00263B59" w:rsidRPr="00FD71FE" w:rsidRDefault="00263B59" w:rsidP="00263B59"><w:pPr><w:pBdr><w:top w:val="nil"/><w:left w:val="nil"/><w:bottom w:val="nil"/><w:right w:val="nil"/><w:between w:val="nil"/></w:pBdr><w:spacing w:line="360" w:lineRule="auto"/><w:ind w:left="360"/><w:jc w:val="center"/><w:rPr><w:rFonts w:eastAsia="Arial"/><w:b/></w:rPr></w:pPr></w:p><w:p w14:paraId="2581F4AC" w14:textId="512D7A4E" w:rsidR="00340515" w:rsidRDefault="00340515" w:rsidP="00340515"><w:pPr><w:numPr><w:ilvl w:val="0"/><w:numId w:val="5"/></w:numPr><w:pBdr><w:top w:val="nil"/><w:left w:val="nil"/><w:bottom w:val="nil"/><w:right w:val="nil"/><w:between w:val="nil"/></w:pBdr><w:spacing w:line="360" w:lineRule="auto"/><w:ind w:left="364"/><w:jc w:val="both"/><w:rPr><w:rFonts w:eastAsia="Arial"/><w:b/></w:rPr></w:pPr><w:proofErr w:type="spellStart"/><w:r w:rsidRPr="00FD71FE"><w:rPr><w:rFonts w:eastAsia="Arial"/><w:b/></w:rPr><w:t>Manajemen</w:t></w:r><w:proofErr w:type="spellEnd"/><w:r w:rsidRPr="00FD71FE"><w:rPr><w:rFonts w:eastAsia="Arial"/><w:b/></w:rPr><w:t xml:space="preserve"> Peradilan</w:t></w:r></w:p><w:tbl><w:tblPr><w:tblStyle w:val="TableGrid"/><w:tblW w:w="4925" w:type="pct"/><w:tblInd w:w="415" w:type="dxa"/><w:tblLook w:val="04A0" w:firstRow="1" w:lastRow="0" w:firstColumn="1" w:lastColumn="0" w:noHBand="0" w:noVBand="1"/></w:tblPr><w:tblGrid><w:gridCol w:w="624"/><w:gridCol w:w="5215"/><w:gridCol w:w="4170"/><w:gridCol w:w="5586"/></w:tblGrid><w:tr w:rsidR="00D66676" w:rsidRPr="00467272" w14:paraId="7CDE99DB" w14:textId="77777777" w:rsidTr="007434DD"><w:trPr><w:trHeight w:val="567"/><w:tblHeader/></w:trPr><w:tc><w:tcPr><w:tcW w:w="200" w:type="pct"/><w:tcBorders><w:bottom w:val="single" w:sz="4" w:space="0" w:color="auto"/></w:tcBorders><w:vAlign w:val="center"/></w:tcPr><w:p w14:paraId="1CE52DFC" w14:textId="575EADA4" w:rsidR="00AA7B96" w:rsidRPr="00467272" w:rsidRDefault="00AA7B96" w:rsidP="009F08CA"><w:pPr><w:spacing w:line="276" w:lineRule="auto"/><w:ind w:left="-110" w:right="-78"/><w:jc w:val="center"/><w:rPr><w:bCs/><w:lang w:val="en-ID"/></w:rPr></w:pPr><w:r w:rsidRPr="009F08CA"><w:rPr><w:lang w:val="en-US"/></w:rPr><w:t>NO</w:t></w:r></w:p></w:tc><w:tc><w:tcPr><w:tcW w:w="1672" w:type="pct"/><w:tcBorders><w:bottom w:val="single" w:sz="4" w:space="0" w:color="auto"/></w:tcBorders><w:vAlign w:val="center"/></w:tcPr><w:p w14:paraId="1F21D532" w14:textId="1ACBD466" w:rsidR="00AA7B96" w:rsidRPr="007434DD" w:rsidRDefault="007434DD" w:rsidP="00467272"><w:pPr><w:spacing w:line="276" w:lineRule="auto"/><w:jc w:val="center"/><w:rPr><w:bCs/><w:lang w:val="en-US"/></w:rPr></w:pPr><w:r><w:rPr><w:bCs/><w:lang w:val="en-US"/></w:rPr><w:t>TEMUAN PEMERIKSAAN</w:t></w:r></w:p></w:tc><w:tc><w:tcPr><w:tcW w:w="1337" w:type="pct"/><w:tcBorders><w:bottom w:val="single" w:sz="4" w:space="0" w:color="auto"/></w:tcBorders><w:vAlign w:val="center"/></w:tcPr><w:p w14:paraId="6FFC9EED" w14:textId="77777777" w:rsidR="00AA7B96" w:rsidRPr="00467272" w:rsidRDefault="00AA7B96" w:rsidP="00467272"><w:pPr><w:spacing w:line="276" w:lineRule="auto"/><w:jc w:val="center"/><w:rPr><w:bCs/></w:rPr></w:pPr><w:r w:rsidRPr="00467272"><w:rPr><w:bCs/></w:rPr><w:t>TINDAK LANJUT</w:t></w:r></w:p></w:tc><w:tc><w:tcPr><w:tcW w:w="1791" w:type="pct"/><w:tcBorders><w:bottom w:val="single" w:sz="4" w:space="0" w:color="auto"/></w:tcBorders><w:vAlign w:val="center"/></w:tcPr><w:p w14:paraId="4969DA0A" w14:textId="7092DA22" w:rsidR="00AA7B96" w:rsidRPr="00467272" w:rsidRDefault="00AA7B96" w:rsidP="00467272"><w:pPr><w:spacing w:line="276" w:lineRule="auto"/><w:jc w:val="center"/><w:rPr><w:bCs/><w:lang w:val="en-US"/></w:rPr></w:pPr><w:r w:rsidRPr="00467272"><w:rPr><w:bCs/><w:lang w:val="en-US"/></w:rPr><w:t xml:space="preserve">HASIL </w:t></w:r><w:r w:rsidR="007434DD"><w:rPr><w:bCs/><w:lang w:val="en-US"/></w:rPr><w:t>EVALUASI</w:t></w:r></w:p></w:tc></w:tr><w:tr w:rsidR="00D66676" w:rsidRPr="00467272" w14:paraId="11809F02" w14:textId="77777777" w:rsidTr="00232A7E"><w:trPr><w:trHeight w:val="567"/></w:trPr><w:tc><w:tcPr><w:tcW w:w="200" w:type="pct"/><w:tcBorders><w:bottom w:val="single" w:sz="4" w:space="0" w:color="auto"/></w:tcBorders><w:tcMar><w:top w:w="85" w:type="dxa"/><w:bottom w:w="85" w:type="dxa"/></w:tcMar></w:tcPr><w:p w14:paraId="02C159CD" w14:textId="6B67D007" w:rsidR="00AA7B96" w:rsidRPr="00467272" w:rsidRDefault="00232A7E" w:rsidP="009F08CA"><w:pPr><w:spacing w:line="276" w:lineRule="auto"/><w:ind w:left="-96" w:right="-106"/><w:jc w:val="center"/></w:pPr><w:r w:rsidRPr="00232A7E"><w:t>1</w:t></w:r></w:p></w:tc><w:tc><w:tcPr><w:tcW w:w="1672" w:type="pct"/><w:tcBorders><w:bottom w:val="single" w:sz="4" w:space="0" w:color="auto"/></w:tcBorders><w:tcMar><w:top w:w="85" w:type="dxa"/><w:bottom w:w="85" w:type="dxa"/></w:tcMar></w:tcPr><w:p w14:paraId="4E9ECF09" w14:textId="14E54F6E" w:rsidR="00AA7B96" w:rsidRPr="007434DD" w:rsidRDefault="007434DD" w:rsidP="00232A7E"><w:pPr><w:spacing w:line="276" w:lineRule="auto"/><w:rPr><w:bCs/><w:lang w:val="en-US"/></w:rPr></w:pPr><w:r w:rsidRPr="007434DD"><w:rPr><w:bCs/></w:rPr><w:t>Kondisi</w:t></w:r><w:r><w:rPr><w:bCs/><w:lang w:val="en-US"/></w:rPr><w:t>:</w:t></w:r></w:p><w:p w14:paraId="3D7963A4" w14:textId="0E2BE9A6" w:rsidR="00AA7B96" w:rsidRPr="007434DD" w:rsidRDefault="00232A7E" w:rsidP="00B229BE"><w:pPr><w:pStyle w:val="ListParagraph"/><w:numPr><w:ilvl w:val="0"/><w:numId w:val="28"/></w:numPr><w:spacing w:after="0" w:line="276" w:lineRule="auto"/><w:ind w:left="247" w:hanging="247"/><w:contextualSpacing w:val="0"/><w:jc w:val="both"/><w:rPr><w:rFonts w:cs="Times New Roman"/><w:szCs w:val="24"/></w:rPr></w:pPr><w:r w:rsidRPr="00232A7E"><w:rPr><w:rFonts w:cs="Times New Roman"/><w:szCs w:val="24"/></w:rPr><w:t>Surat Keputusan Pengadilan Agama Tanjung Pati tentang hakim pengawas bidang telah diterbitkan dan sudah ditindaklanjuti pelaksanaannya triwulan I tahun 2022. Akan tetapi laporan Hawasbid dan tindak lanjut belum ditembuskan ke Pengadilan Tinggi Agama Padang</w:t></w:r></w:p><w:p w14:paraId="74F04D1D" w14:textId="77777777" w:rsidR="00AA7B96" w:rsidRPr="007434DD" w:rsidRDefault="00AA7B96" w:rsidP="00232A7E"><w:pPr><w:spacing w:line="276" w:lineRule="auto"/></w:pPr></w:p><w:p w14:paraId="41CB36C3" w14:textId="1A33E06B" w:rsidR="00AA7B96" w:rsidRPr="007434DD" w:rsidRDefault="007434DD" w:rsidP="00232A7E"><w:pPr><w:spacing w:line="276" w:lineRule="auto"/><w:rPr><w:bCs/><w:lang w:val="en-US"/></w:rPr></w:pPr><w:r w:rsidRPr="007434DD"><w:rPr><w:bCs/></w:rPr><w:t>Rekomendasi</w:t></w:r><w:r><w:rPr><w:bCs/><w:lang w:val="en-US"/></w:rPr><w:t>:</w:t></w:r></w:p><w:p w14:paraId="33D13A80" w14:textId="12D0EEDE" w:rsidR="00AA7B96" w:rsidRPr="007434DD" w:rsidRDefault="00232A7E" w:rsidP="00B229BE"><w:pPr><w:pStyle w:val="ListParagraph"/><w:numPr><w:ilvl w:val="0"/><w:numId w:val="28"/></w:numPr><w:spacing w:after="0" w:line="276" w:lineRule="auto"/><w:ind w:left="249" w:hanging="249"/><w:contextualSpacing w:val="0"/><w:jc w:val="both"/><w:rPr><w:rFonts w:cs="Times New Roman"/><w:szCs w:val="24"/></w:rPr></w:pPr><w:r w:rsidRPr="00232A7E"><w:rPr><w:rFonts w:cs="Times New Roman"/><w:szCs w:val="24"/></w:rPr><w:t>Agar ditindaklanjuti secepatnya. Untuk pengawasan bidang berikutnya, PTA Padang akan membuat petunjuk teknis untuk penggunaan aplikasi pengawasan bidang Pengadilan Agama yang terintegrasi dengan aplikasi pengawasan di PTA Padang, setelah petunjuk teknis tersebut terbit, maka setiap Satker dapat membuat dan mengupload hasil pengawasan bidangnya pada aplikasi tersebut</w:t></w:r></w:p></w:tc><w:tc><w:tcPr><w:tcW w:w="1337" w:type="pct"/><w:tcBorders><w:bottom w:val="single" w:sz="4" w:space="0" w:color="auto"/></w:tcBorders><w:tcMar><w:top w:w="85" w:type="dxa"/><w:bottom w:w="85" w:type="dxa"/></w:tcMar></w:tcPr><w:p w14:paraId="2472885D" w14:textId="474DA913" w:rsidR="00AA7B96" w:rsidRPr="00467272" w:rsidRDefault="00232A7E" w:rsidP="00B229BE"><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1" w:type="pct"/><w:tcBorders><w:bottom w:val="single" w:sz="4" w:space="0" w:color="auto"/></w:tcBorders><w:tcMar><w:top w:w="85" w:type="dxa"/><w:bottom w:w="85" w:type="dxa"/></w:tcMar></w:tcPr><w:p w14:paraId="58E62E07" w14:textId="0729FE7C" w:rsidR="00AA7B96" w:rsidRPr="00467272" w:rsidRDefault="00232A7E" w:rsidP="00B229BE"><w:pPr><w:spacing w:line="276" w:lineRule="auto"/><w:jc w:val="both"/></w:pPr><w:r w:rsidRPr="00232A7E"><w:t><w:p><w:r><w:t xml:space='preserve'>Sudah diperiksa fisik hard copynya sesuai dengan TPHP. Termasuk untuktriwulan III juga sudah dilaksanakan sebagaimana mestinya.</w:t></w:r></w:p></w:t></w:r></w:p></w:tc></w:tr><w:tr w:rsidR="00D66676" w:rsidRPr="00467272" w14:paraId="11809F02" w14:textId="77777777" w:rsidTr="00232A7E"><w:trPr><w:trHeight w:val="567"/></w:trPr><w:tc><w:tcPr><w:tcW w:w="200" w:type="pct"/><w:tcBorders><w:bottom w:val="single" w:sz="4" w:space="0" w:color="auto"/></w:tcBorders><w:tcMar><w:top w:w="85" w:type="dxa"/><w:bottom w:w="85" w:type="dxa"/></w:tcMar></w:tcPr><w:p w14:paraId="02C159CD" w14:textId="6B67D007" w:rsidR="00AA7B96" w:rsidRPr="00467272" w:rsidRDefault="00232A7E" w:rsidP="009F08CA"><w:pPr><w:spacing w:line="276" w:lineRule="auto"/><w:ind w:left="-96" w:right="-106"/><w:jc w:val="center"/></w:pPr><w:r w:rsidRPr="00232A7E"><w:t>2</w:t></w:r></w:p></w:tc><w:tc><w:tcPr><w:tcW w:w="1672" w:type="pct"/><w:tcBorders><w:bottom w:val="single" w:sz="4" w:space="0" w:color="auto"/></w:tcBorders><w:tcMar><w:top w:w="85" w:type="dxa"/><w:bottom w:w="85" w:type="dxa"/></w:tcMar></w:tcPr><w:p w14:paraId="4E9ECF09" w14:textId="14E54F6E" w:rsidR="00AA7B96" w:rsidRPr="007434DD" w:rsidRDefault="007434DD" w:rsidP="00232A7E"><w:pPr><w:spacing w:line="276" w:lineRule="auto"/><w:rPr><w:bCs/><w:lang w:val="en-US"/></w:rPr></w:pPr><w:r w:rsidRPr="007434DD"><w:rPr><w:bCs/></w:rPr><w:t>Kondisi</w:t></w:r><w:r><w:rPr><w:bCs/><w:lang w:val="en-US"/></w:rPr><w:t>:</w:t></w:r></w:p><w:p w14:paraId="3D7963A4" w14:textId="0E2BE9A6" w:rsidR="00AA7B96" w:rsidRPr="007434DD" w:rsidRDefault="00232A7E" w:rsidP="00B229BE"><w:pPr><w:pStyle w:val="ListParagraph"/><w:numPr><w:ilvl w:val="0"/><w:numId w:val="28"/></w:numPr><w:spacing w:after="0" w:line="276" w:lineRule="auto"/><w:ind w:left="247" w:hanging="247"/><w:contextualSpacing w:val="0"/><w:jc w:val="both"/><w:rPr><w:rFonts w:cs="Times New Roman"/><w:szCs w:val="24"/></w:rPr></w:pPr><w:r w:rsidRPr="00232A7E"><w:rPr><w:rFonts w:cs="Times New Roman"/><w:szCs w:val="24"/></w:rPr><w:t>Telah dilakukan survei kepuasan masyarakat terhadap pelayanan tetapi belum terlihat dokumen dan hasil pengolahannya. SKM sebaiknya dilakukan minimal 1 tahun sekali tetapi jika mempedomani PMPZI Mahkamah Agung RI dan PERMENPAN RB Nomor 90 Tahun 2021 untuk mendapatkan hasil yang optimal sebaiknya SKM dilakukan minimal 4 kali dalam setahun</w:t></w:r></w:p><w:p w14:paraId="74F04D1D" w14:textId="77777777" w:rsidR="00AA7B96" w:rsidRPr="007434DD" w:rsidRDefault="00AA7B96" w:rsidP="00232A7E"><w:pPr><w:spacing w:line="276" w:lineRule="auto"/></w:pPr></w:p><w:p w14:paraId="41CB36C3" w14:textId="1A33E06B" w:rsidR="00AA7B96" w:rsidRPr="007434DD" w:rsidRDefault="007434DD" w:rsidP="00232A7E"><w:pPr><w:spacing w:line="276" w:lineRule="auto"/><w:rPr><w:bCs/><w:lang w:val="en-US"/></w:rPr></w:pPr><w:r w:rsidRPr="007434DD"><w:rPr><w:bCs/></w:rPr><w:t>Rekomendasi</w:t></w:r><w:r><w:rPr><w:bCs/><w:lang w:val="en-US"/></w:rPr><w:t>:</w:t></w:r></w:p><w:p w14:paraId="33D13A80" w14:textId="12D0EEDE" w:rsidR="00AA7B96" w:rsidRPr="007434DD" w:rsidRDefault="00232A7E" w:rsidP="00B229BE"><w:pPr><w:pStyle w:val="ListParagraph"/><w:numPr><w:ilvl w:val="0"/><w:numId w:val="28"/></w:numPr><w:spacing w:after="0" w:line="276" w:lineRule="auto"/><w:ind w:left="249" w:hanging="249"/><w:contextualSpacing w:val="0"/><w:jc w:val="both"/><w:rPr><w:rFonts w:cs="Times New Roman"/><w:szCs w:val="24"/></w:rPr></w:pPr><w:r w:rsidRPr="00232A7E"><w:rPr><w:rFonts w:cs="Times New Roman"/><w:szCs w:val="24"/></w:rPr><w:t>Memahami secara utuh terkait pedoman Zona Integritas PMPZI Mahkamah Agung RI dan PMPZI Mahkamah Agung RI dan PERMENPAN RB Nomor 90 Tahun 2021 dan melaksanakan SKM dilakukan minimal 4 kali dalam setahun atau paling tidak 3 kali setahun</w:t></w:r></w:p></w:tc><w:tc><w:tcPr><w:tcW w:w="1337" w:type="pct"/><w:tcBorders><w:bottom w:val="single" w:sz="4" w:space="0" w:color="auto"/></w:tcBorders><w:tcMar><w:top w:w="85" w:type="dxa"/><w:bottom w:w="85" w:type="dxa"/></w:tcMar></w:tcPr><w:p w14:paraId="2472885D" w14:textId="474DA913" w:rsidR="00AA7B96" w:rsidRPr="00467272" w:rsidRDefault="00232A7E" w:rsidP="00B229BE"><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	Kedepan Survey akan dilakukan sebanyak 4 (empat) kali dalam setahun
dan minimal 3 kali dalam setahun, tentu sesuai dengan jumlah responden
pada table morgan dan krecie maka respondennya adalah sebanyak 278 
responden, maka sesuai dengan Permenpan Nomor 14 tahun 2017 dan 
Sesuai dengan Prosedur Mutu Evaluasi kepuasan Stakeholder dapat
dilakukan pengolahan maka responden harus cukup sesuai dengan data 
yang dikumpulkan dan mencapai kevalidan data.</w:t></w:r></w:p></w:tc><w:tc><w:tcPr><w:tcW w:w="1791" w:type="pct"/><w:tcBorders><w:bottom w:val="single" w:sz="4" w:space="0" w:color="auto"/></w:tcBorders><w:tcMar><w:top w:w="85" w:type="dxa"/><w:bottom w:w="85" w:type="dxa"/></w:tcMar></w:tcPr><w:p w14:paraId="58E62E07" w14:textId="0729FE7C" w:rsidR="00AA7B96" w:rsidRPr="00467272" w:rsidRDefault="00232A7E" w:rsidP="00B229BE"><w:pPr><w:spacing w:line="276" w:lineRule="auto"/><w:jc w:val="both"/></w:pPr><w:r w:rsidRPr="00232A7E"><w:t><w:p><w:r><w:t xml:space='preserve'>Sudah diperiksa hard copynya dan telah sesuai dengan laporan tindak lanjut pengawasan (TLHP). SKMsudah dilaksanakan sesuai dengan yang diprogramkan.</w:t></w:r></w:p></w:t></w:r></w:p></w:tc></w:tr></w:tbl><w:p w14:paraId="0E60C8C0" w14:textId="77777777" w:rsidR="00AA7B96" w:rsidRPr="00467272" w:rsidRDefault="00AA7B96" w:rsidP="00AA7B96"><w:pPr><w:tabs><w:tab w:val="center" w:pos="6804"/></w:tabs></w:pPr></w:p><w:p w14:paraId="320229FE" w14:textId="77777777" w:rsidR="00AA7B96" w:rsidRPr="00467272" w:rsidRDefault="00AA7B96" w:rsidP="004259C5"><w:pPr><w:numPr><w:ilvl w:val="0"/><w:numId w:val="5"/></w:numPr><w:pBdr><w:top w:val="nil"/><w:left w:val="nil"/><w:bottom w:val="nil"/><w:right w:val="nil"/><w:between w:val="nil"/></w:pBdr><w:spacing w:line="360" w:lineRule="auto"/><w:ind w:left="364"/><w:jc w:val="both"/><w:rPr><w:b/><w:bCs/></w:rPr></w:pPr><w:proofErr w:type="spellStart"/><w:r w:rsidRPr="004259C5"><w:rPr><w:rFonts w:eastAsia="Arial"/><w:b/></w:rPr><w:t>Administrasi</w:t></w:r><w:proofErr w:type="spellEnd"/><w:r w:rsidRPr="00467272"><w:rPr><w:b/><w:bCs/></w:rPr><w:t xml:space="preserve"> </w:t></w:r><w:proofErr w:type="spellStart"/><w:r w:rsidRPr="00467272"><w:rPr><w:b/><w:bCs/></w:rPr><w:t>Perkara</w:t></w:r><w:proofErr w:type="spellEnd"/></w:p><w:tbl><w:tblPr><w:tblStyle w:val="TableGrid"/><w:tblW w:w="4947" w:type="pct"/><w:tblInd w:w="415" w:type="dxa"/><w:tblLayout w:type="fixed"/><w:tblLook w:val="04A0" w:firstRow="1" w:lastRow="0" w:firstColumn="1" w:lastColumn="0" w:noHBand="0" w:noVBand="1"/></w:tblPr><w:tblGrid><w:gridCol w:w="686"/><w:gridCol w:w="5251"/><w:gridCol w:w="4060"/><w:gridCol w:w="5667"/></w:tblGrid><w:tr w:rsidR="007434DD" w:rsidRPr="00D66676" w14:paraId="72EBA2DE" w14:textId="77777777" w:rsidTr="009F08CA"><w:trPr><w:trHeight w:val="567"/><w:tblHeader/></w:trPr><w:tc><w:tcPr><w:tcW w:w="219" w:type="pct"/><w:tcBorders><w:bottom w:val="single" w:sz="4" w:space="0" w:color="auto"/></w:tcBorders><w:vAlign w:val="center"/></w:tcPr><w:p w14:paraId="7E7CDA9E" w14:textId="21890DE9" w:rsidR="007434DD" w:rsidRPr="00D66676" w:rsidRDefault="007434DD" w:rsidP="009F08CA"><w:pPr><w:spacing w:line="276" w:lineRule="auto"/><w:ind w:left="-110" w:right="-78"/><w:jc w:val="center"/><w:rPr><w:lang w:val="en-US"/></w:rPr></w:pPr><w:r w:rsidRPr="009F08CA"><w:rPr><w:bCs/><w:lang w:val="en-ID"/></w:rPr><w:t>NO</w:t></w:r></w:p></w:tc><w:tc><w:tcPr><w:tcW w:w="1676" w:type="pct"/><w:tcBorders><w:bottom w:val="single" w:sz="4" w:space="0" w:color="auto"/></w:tcBorders><w:vAlign w:val="center"/></w:tcPr><w:p w14:paraId="16DBD976" w14:textId="223E9BFB" w:rsidR="007434DD" w:rsidRPr="007434DD" w:rsidRDefault="007434DD" w:rsidP="007434DD"><w:pPr><w:spacing w:line="276" w:lineRule="auto"/><w:ind w:left="324" w:hanging="140"/><w:jc w:val="center"/></w:pPr><w:r><w:rPr><w:bCs/><w:lang w:val="en-US"/></w:rPr><w:t>TEMUAN PEMERIKSAAN</w:t></w:r></w:p></w:tc><w:tc><w:tcPr><w:tcW w:w="1296" w:type="pct"/><w:tcBorders><w:bottom w:val="single" w:sz="4" w:space="0" w:color="auto"/></w:tcBorders><w:vAlign w:val="center"/></w:tcPr><w:p w14:paraId="0B32334D" w14:textId="3542C3CD" w:rsidR="007434DD" w:rsidRPr="00D66676" w:rsidRDefault="007434DD" w:rsidP="007434DD"><w:pPr><w:spacing w:line="276" w:lineRule="auto"/><w:ind w:left="324" w:hanging="140"/><w:jc w:val="center"/></w:pPr><w:r w:rsidRPr="00467272"><w:rPr><w:bCs/></w:rPr><w:t>TINDAK LANJUT</w:t></w:r></w:p></w:tc><w:tc><w:tcPr><w:tcW w:w="1809" w:type="pct"/><w:tcBorders><w:bottom w:val="single" w:sz="4" w:space="0" w:color="auto"/></w:tcBorders><w:vAlign w:val="center"/></w:tcPr><w:p w14:paraId="1FE6C3A0" w14:textId="06C7B899" w:rsidR="007434DD" w:rsidRPr="00D66676" w:rsidRDefault="007434DD" w:rsidP="007434DD"><w:pPr><w:spacing w:line="276" w:lineRule="auto"/><w:ind w:left="324" w:hanging="140"/><w:jc w:val="center"/></w:pPr><w:r w:rsidRPr="00467272"><w:rPr><w:bCs/><w:lang w:val="en-US"/></w:rPr><w:t xml:space="preserve">HASIL </w:t></w:r><w:r><w:rPr><w:bCs/><w:lang w:val="en-US"/></w:rPr><w:t>EVALUASI</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1</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SIPP
Upload BAS;
Masih ada BAS yang belum diupload ke SIPP. (Perkara Nomor 45/Pdt.G/2022/PA.LK sidang Tanggal 23 Mei 2022)</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Panmud Gugatan/Permohonan/Admin dan Panitera dan Pimpinan harus melakukan croscek berkas sebelum dikirim baik pisik berkas maupun SIPP.</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BAS sudah di upload kedalam SIPP. Kedepan Panitera Muda, Panitera, Tim Satgas SIPP akan melakukan Croscek</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Hasil evaluasi tindak lanjut temuan telah sesuai dengan rekomendasi Pengawas dan juga telah di implementasikan pelaksanaannya sampai monev berlangsung</w:t></w:r></w:p><w:p><w:r><w:t xml:space='preserve'>Efiden terlampir</w:t></w:r></w:p><w:p><w:r><w:t xml:space='preserve'></w:t></w:r></w:p></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2</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SIPP
Kelengkapan Data Perkara Upaya Hukum (Verzet/Banding/Kasasi/PK;
Masih ada konten SIPP perkara yang dilakukan upaya hukum yang belum diisi lengkap (Perkara Nomor 390/Pdt.G/2019/PA.LK dan Perkara Nomor 167/Pdt.G/2021/ PA.LK yaitu seperti konten Tanggal Penerimaan akta banding, pemberitahuan Pernyataan, Penerimaan dan penyerahan Memori dan Kontra Memori, tanggal Penerimaan kembali berkas dan tanggal pengarsipan)</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Panmud Gugatan/Permohonan/Admin dan Panitera dan Pimpinan harus melakukan croscek berkas sebelum dikirim baik pisik berkas maupun SIPP.</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 Kelengkapan Data 
Perkara Upaya Hukum perkara 167/Pdt.G/2021/PA.LK sudah lengkap sesuai dengan lampiran</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Hasil Monitoring Evaluasi tindak lanjut telah dilaksanakan sesuai dengan rekomendasi pengawas dan efiden terlampir</w:t></w:r></w:p></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3</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E-Keuangan Perkara
- Saldo Uang Eksekusi
Masih ada Sisa panjar uang eksekusi yang belum diserahkan kepada Pemohon eksekusi (Perkara Nopmor 4/Pdt.Eks/2020/ PA.LK) Pemohon ditegur tambah panjar untuk lelang tanggal 1 Juli 2021 tapi Pemohon tidak menambah panjar);</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Ketua dan Panitera dapat menyelesaikan sesuai ketentuan peraturan hukum yang berlaku.</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 Kelengkapan Data 
Perkara Upaya Hukum perkara 167/Pdt.G/2021/PA.LK sudah lengkap sesuai dengan lampiran</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15.00<![endif]--><w:WordDocument><w:View>Normal</w:View><w:Zoom>0</w:Zoom><w:TrackMoves/><w:TrackFormatting/><w:PunctuationKerning/><w:ValidateAgainstSchemas/><w:SaveIfXMLInvalid>false</w:SaveIfXMLInvalid><w:IgnoreMixedContent>false</w:IgnoreMixedContent><w:AlwaysShowPlaceholderText>false</w:AlwaysShowPlaceholderText><w:DoNotPromoteQF/><w:LidThemeOther>EN-US</w:LidThemeOther><w:LidThemeAsian>X-NONE</w:LidThemeAsian><w:LidThemeComplexScript>X-NONE</w:LidThemeComplexScript><w:Compatibility><w:BreakWrappedTables/><w:SnapToGridInCell/><w:WrapTextWithPunct/><w:UseAsianBreakRules/><w:DontGrowAutofit/><w:SplitPgBreakAndParaMark/><w:EnableOpenTypeKerning/><w:DontFlipMirrorIndents/><w:OverrideTableStyleHps/></w:Compatibility></w:WordDocument><![endif]--><w:LatentStyles DefLockedState="false" DefUnhideWhenUsed="false"DefSemiHidden="false" DefQFormat="false" DefPriority="99"LatentStyleCount="371"><w:LsdException Locked="false" Priority="0" QFormat="true" Name="Normal"/><w:LsdException Locked="false" Priority="9" QFormat="true" Name="heading 1"/><w:LsdException Locked="false" Priority="9" SemiHidden="true"UnhideWhenUsed="true" QFormat="true" Name="heading 2"/><w:LsdException Locked="false" Priority="9" SemiHidden="true"UnhideWhenUsed="true" QFormat="true" Name="heading 3"/><w:LsdException Locked="false" Priority="9" SemiHidden="true"UnhideWhenUsed="true" QFormat="true" Name="heading 4"/><w:LsdException Locked="false" Priority="9" SemiHidden="true"UnhideWhenUsed="true" QFormat="true" Name="heading 5"/><w:LsdException Locked="false" Priority="9" SemiHidden="true"UnhideWhenUsed="true" QFormat="true" Name="heading 6"/><w:LsdException Locked="false" Priority="9" SemiHidden="true"UnhideWhenUsed="true" QFormat="true" Name="heading 7"/><w:LsdException Locked="false" Priority="9" SemiHidden="true"UnhideWhenUsed="true" QFormat="true" Name="heading 8"/><w:LsdException Locked="false" Priority="9" SemiHidden="true"UnhideWhenUsed="true" QFormat="true" Name="heading 9"/><w:LsdException Locked="false" SemiHidden="true" UnhideWhenUsed="true"Name="index 1"/><w:LsdException Locked="false" SemiHidden="true" UnhideWhenUsed="true"Name="index 2"/><w:LsdException Locked="false" SemiHidden="true" UnhideWhenUsed="true"Name="index 3"/><w:LsdException Locked="false" SemiHidden="true" UnhideWhenUsed="true"Name="index 4"/><w:LsdException Locked="false" SemiHidden="true" UnhideWhenUsed="true"Name="index 5"/><w:LsdException Locked="false" SemiHidden="true" UnhideWhenUsed="true"Name="index 6"/><w:LsdException Locked="false" SemiHidden="true" UnhideWhenUsed="true"Name="index 7"/><w:LsdException Locked="false" SemiHidden="true" UnhideWhenUsed="true"Name="index 8"/><w:LsdException Locked="false" SemiHidden="true" UnhideWhenUsed="true"Name="index 9"/><w:LsdException Locked="false" Priority="39" SemiHidden="true"UnhideWhenUsed="true" Name="toc 1"/><w:LsdException Locked="false" Priority="39" SemiHidden="true"UnhideWhenUsed="true" Name="toc 2"/><w:LsdException Locked="false" Priority="39" SemiHidden="true"UnhideWhenUsed="true" Name="toc 3"/><w:LsdException Locked="false" Priority="39" SemiHidden="true"UnhideWhenUsed="true" Name="toc 4"/><w:LsdException Locked="false" Priority="39" SemiHidden="true"UnhideWhenUsed="true" Name="toc 5"/><w:LsdException Locked="false" Priority="39" SemiHidden="true"UnhideWhenUsed="true" Name="toc 6"/><w:LsdException Locked="false" Priority="39" SemiHidden="true"UnhideWhenUsed="true" Name="toc 7"/><w:LsdException Locked="false" Priority="39" SemiHidden="true"UnhideWhenUsed="true" Name="toc 8"/><w:LsdException Locked="false" Priority="39" SemiHidden="true"UnhideWhenUsed="true" Name="toc 9"/><w:LsdException Locked="false" SemiHidden="true" UnhideWhenUsed="true"Name="Normal Indent"/><w:LsdException Locked="false" SemiHidden="true" UnhideWhenUsed="true"Name="footnote text"/><w:LsdException Locked="false" SemiHidden="true" UnhideWhenUsed="true"Name="annotation text"/><w:LsdException Locked="false" SemiHidden="true" UnhideWhenUsed="true"Name="header"/><w:LsdException Locked="false" SemiHidden="true" UnhideWhenUsed="true"Name="footer"/><w:LsdException Locked="false" SemiHidden="true" UnhideWhenUsed="true"Name="index heading"/><w:LsdException Locked="false" Priority="35" SemiHidden="true"UnhideWhenUsed="true" QFormat="true" Name="caption"/><w:LsdException Locked="false" SemiHidden="true" UnhideWhenUsed="true"Name="table of figures"/><w:LsdException Locked="false" SemiHidden="true" UnhideWhenUsed="true"Name="envelope address"/><w:LsdException Locked="false" SemiHidden="true" UnhideWhenUsed="true"Name="envelope return"/><w:LsdException Locked="false" SemiHidden="true" UnhideWhenUsed="true"Name="footnote reference"/><w:LsdException Locked="false" SemiHidden="true" UnhideWhenUsed="true"Name="annotation reference"/><w:LsdException Locked="false" SemiHidden="true" UnhideWhenUsed="true"Name="line number"/><w:LsdException Locked="false" SemiHidden="true" UnhideWhenUsed="true"Name="page number"/><w:LsdException Locked="false" SemiHidden="true" UnhideWhenUsed="true"Name="endnote reference"/><w:LsdException Locked="false" SemiHidden="true" UnhideWhenUsed="true"Name="endnote text"/><w:LsdException Locked="false" SemiHidden="true" UnhideWhenUsed="true"Name="table of authorities"/><w:LsdException Locked="false" SemiHidden="true" UnhideWhenUsed="true"Name="macro"/><w:LsdException Locked="false" SemiHidden="true" UnhideWhenUsed="true"Name="toa heading"/><w:LsdException Locked="false" SemiHidden="true" UnhideWhenUsed="true"Name="List"/><w:LsdException Locked="false" SemiHidden="true" UnhideWhenUsed="true"Name="List Bullet"/><w:LsdException Locked="false" SemiHidden="true" UnhideWhenUsed="true"Name="List Number"/><w:LsdException Locked="false" SemiHidden="true" UnhideWhenUsed="true"Name="List 2"/><w:LsdException Locked="false" SemiHidden="true" UnhideWhenUsed="true"Name="List 3"/><w:LsdException Locked="false" SemiHidden="true" UnhideWhenUsed="true"Name="List 4"/><w:LsdException Locked="false" SemiHidden="true" UnhideWhenUsed="true"Name="List 5"/><w:LsdException Locked="false" SemiHidden="true" UnhideWhenUsed="true"Name="List Bullet 2"/><w:LsdException Locked="false" SemiHidden="true" UnhideWhenUsed="true"Name="List Bullet 3"/><w:LsdException Locked="false" SemiHidden="true" UnhideWhenUsed="true"Name="List Bullet 4"/><w:LsdException Locked="false" SemiHidden="true" UnhideWhenUsed="true"Name="List Bullet 5"/><w:LsdException Locked="false" SemiHidden="true" UnhideWhenUsed="true"Name="List Number 2"/><w:LsdException Locked="false" SemiHidden="true" UnhideWhenUsed="true"Name="List Number 3"/><w:LsdException Locked="false" SemiHidden="true" UnhideWhenUsed="true"Name="List Number 4"/><w:LsdException Locked="false" SemiHidden="true" UnhideWhenUsed="true"Name="List Number 5"/><w:LsdException Locked="false" Priority="10" QFormat="true" Name="Title"/><w:LsdException Locked="false" SemiHidden="true" UnhideWhenUsed="true"Name="Closing"/><w:LsdException Locked="false" SemiHidden="true" UnhideWhenUsed="true"Name="Signature"/><w:LsdException Locked="false" Priority="1" SemiHidden="true"UnhideWhenUsed="true" Name="Default Paragraph Font"/><w:LsdException Locked="false" SemiHidden="true" UnhideWhenUsed="true"Name="Body Text"/><w:LsdException Locked="false" SemiHidden="true" UnhideWhenUsed="true"Name="Body Text Indent"/><w:LsdException Locked="false" SemiHidden="true" UnhideWhenUsed="true"Name="List Continue"/><w:LsdException Locked="false" SemiHidden="true" UnhideWhenUsed="true"Name="List Continue 2"/><w:LsdException Locked="false" SemiHidden="true" UnhideWhenUsed="true"Name="List Continue 3"/><w:LsdException Locked="false" SemiHidden="true" UnhideWhenUsed="true"Name="List Continue 4"/><w:LsdException Locked="false" SemiHidden="true" UnhideWhenUsed="true"Name="List Continue 5"/><w:LsdException Locked="false" SemiHidden="true" UnhideWhenUsed="true"Name="Message Header"/><w:LsdException Locked="false" Priority="11" QFormat="true" Name="Subtitle"/><w:LsdException Locked="false" SemiHidden="true" UnhideWhenUsed="true"Name="Salutation"/><w:LsdException Locked="false" SemiHidden="true" UnhideWhenUsed="true"Name="Date"/><w:LsdException Locked="false" SemiHidden="true" UnhideWhenUsed="true"Name="Body Text First Indent"/><w:LsdException Locked="false" SemiHidden="true" UnhideWhenUsed="true"Name="Body Text First Indent 2"/><w:LsdException Locked="false" SemiHidden="true" UnhideWhenUsed="true"Name="Note Heading"/><w:LsdException Locked="false" SemiHidden="true" UnhideWhenUsed="true"Name="Body Text 2"/><w:LsdException Locked="false" SemiHidden="true" UnhideWhenUsed="true"Name="Body Text 3"/><w:LsdException Locked="false" SemiHidden="true" UnhideWhenUsed="true"Name="Body Text Indent 2"/><w:LsdException Locked="false" SemiHidden="true" UnhideWhenUsed="true"Name="Body Text Indent 3"/><w:LsdException Locked="false" SemiHidden="true" UnhideWhenUsed="true"Name="Block Text"/><w:LsdException Locked="false" SemiHidden="true" UnhideWhenUsed="true"Name="Hyperlink"/><w:LsdException Locked="false" SemiHidden="true" UnhideWhenUsed="true"Name="FollowedHyperlink"/><w:LsdException Locked="false" Priority="22" QFormat="true" Name="Strong"/><w:LsdException Locked="false" Priority="20" QFormat="true" Name="Emphasis"/><w:LsdException Locked="false" SemiHidden="true" UnhideWhenUsed="true"Name="Document Map"/><w:LsdException Locked="false" SemiHidden="true" UnhideWhenUsed="true"Name="Plain Text"/><w:LsdException Locked="false" SemiHidden="true" UnhideWhenUsed="true"Name="E-mail Signature"/><w:LsdException Locked="false" SemiHidden="true" UnhideWhenUsed="true"Name="HTML Top of Form"/><w:LsdException Locked="false" SemiHidden="true" UnhideWhenUsed="true"Name="HTML Bottom of Form"/><w:LsdException Locked="false" SemiHidden="true" UnhideWhenUsed="true"Name="Normal (Web)"/><w:LsdException Locked="false" SemiHidden="true" UnhideWhenUsed="true"Name="HTML Acronym"/><w:LsdException Locked="false" SemiHidden="true" UnhideWhenUsed="true"Name="HTML Address"/><w:LsdException Locked="false" SemiHidden="true" UnhideWhenUsed="true"Name="HTML Cite"/><w:LsdException Locked="false" SemiHidden="true" UnhideWhenUsed="true"Name="HTML Code"/><w:LsdException Locked="false" SemiHidden="true" UnhideWhenUsed="true"Name="HTML Definition"/><w:LsdException Locked="false" SemiHidden="true" UnhideWhenUsed="true"Name="HTML Keyboard"/><w:LsdException Locked="false" SemiHidden="true" UnhideWhenUsed="true"Name="HTML Preformatted"/><w:LsdException Locked="false" SemiHidden="true" UnhideWhenUsed="true"Name="HTML Sample"/><w:LsdException Locked="false" SemiHidden="true" UnhideWhenUsed="true"Name="HTML Typewriter"/><w:LsdException Locked="false" SemiHidden="true" UnhideWhenUsed="true"Name="HTML Variable"/><w:LsdException Locked="false" SemiHidden="true" UnhideWhenUsed="true"Name="Normal Table"/><w:LsdException Locked="false" SemiHidden="true" UnhideWhenUsed="true"Name="annotation subject"/><w:LsdException Locked="false" SemiHidden="true" UnhideWhenUsed="true"Name="No List"/><w:LsdException Locked="false" SemiHidden="true" UnhideWhenUsed="true"Name="Outline List 1"/><w:LsdException Locked="false" SemiHidden="true" UnhideWhenUsed="true"Name="Outline List 2"/><w:LsdException Locked="false" SemiHidden="true" UnhideWhenUsed="true"Name="Outline List 3"/><w:LsdException Locked="false" SemiHidden="true" UnhideWhenUsed="true"Name="Table Simple 1"/><w:LsdException Locked="false" SemiHidden="true" UnhideWhenUsed="true"Name="Table Simple 2"/><w:LsdException Locked="false" SemiHidden="true" UnhideWhenUsed="true"Name="Table Simple 3"/><w:LsdException Locked="false" SemiHidden="true" UnhideWhenUsed="true"Name="Table Classic 1"/><w:LsdException Locked="false" SemiHidden="true" UnhideWhenUsed="true"Name="Table Classic 2"/><w:LsdException Locked="false" SemiHidden="true" UnhideWhenUsed="true"Name="Table Classic 3"/><w:LsdException Locked="false" SemiHidden="true" UnhideWhenUsed="true"Name="Table Classic 4"/><w:LsdException Locked="false" SemiHidden="true" UnhideWhenUsed="true"Name="Table Colorful 1"/><w:LsdException Locked="false" SemiHidden="true" UnhideWhenUsed="true"Name="Table Colorful 2"/><w:LsdException Locked="false" SemiHidden="true" UnhideWhenUsed="true"Name="Table Colorful 3"/><w:LsdException Locked="false" SemiHidden="true" UnhideWhenUsed="true"Name="Table Columns 1"/><w:LsdException Locked="false" SemiHidden="true" UnhideWhenUsed="true"Name="Table Columns 2"/><w:LsdException Locked="false" SemiHidden="true" UnhideWhenUsed="true"Name="Table Columns 3"/><w:LsdException Locked="false" SemiHidden="true" UnhideWhenUsed="true"Name="Table Columns 4"/><w:LsdException Locked="false" SemiHidden="true" UnhideWhenUsed="true"Name="Table Columns 5"/><w:LsdException Locked="false" SemiHidden="true" UnhideWhenUsed="true"Name="Table Grid 1"/><w:LsdException Locked="false" SemiHidden="true" UnhideWhenUsed="true"Name="Table Grid 2"/><w:LsdException Locked="false" SemiHidden="true" UnhideWhenUsed="true"Name="Table Grid 3"/><w:LsdException Locked="false" SemiHidden="true" UnhideWhenUsed="true"Name="Table Grid 4"/><w:LsdException Locked="false" SemiHidden="true" UnhideWhenUsed="true"Name="Table Grid 5"/><w:LsdException Locked="false" SemiHidden="true" UnhideWhenUsed="true"Name="Table Grid 6"/><w:LsdException Locked="false" SemiHidden="true" UnhideWhenUsed="true"Name="Table Grid 7"/><w:LsdException Locked="false" SemiHidden="true" UnhideWhenUsed="true"Name="Table Grid 8"/><w:LsdException Locked="false" SemiHidden="true" UnhideWhenUsed="true"Name="Table List 1"/><w:LsdException Locked="false" SemiHidden="true" UnhideWhenUsed="true"Name="Table List 2"/><w:LsdException Locked="false" SemiHidden="true" UnhideWhenUsed="true"Name="Table List 3"/><w:LsdException Locked="false" SemiHidden="true" UnhideWhenUsed="true"Name="Table List 4"/><w:LsdException Locked="false" SemiHidden="true" UnhideWhenUsed="true"Name="Table List 5"/><w:LsdException Locked="false" SemiHidden="true" UnhideWhenUsed="true"Name="Table List 6"/><w:LsdException Locked="false" SemiHidden="true" UnhideWhenUsed="true"Name="Table List 7"/><w:LsdException Locked="false" SemiHidden="true" UnhideWhenUsed="true"Name="Table List 8"/><w:LsdException Locked="false" SemiHidden="true" UnhideWhenUsed="true"Name="Table 3D effects 1"/><w:LsdException Locked="false" SemiHidden="true" UnhideWhenUsed="true"Name="Table 3D effects 2"/><w:LsdException Locked="false" SemiHidden="true" UnhideWhenUsed="true"Name="Table 3D effects 3"/><w:LsdException Locked="false" SemiHidden="true" UnhideWhenUsed="true"Name="Table Contemporary"/><w:LsdException Locked="false" SemiHidden="true" UnhideWhenUsed="true"Name="Table Elegant"/><w:LsdException Locked="false" SemiHidden="true" UnhideWhenUsed="true"Name="Table Professional"/><w:LsdException Locked="false" SemiHidden="true" UnhideWhenUsed="true"Name="Table Subtle 1"/><w:LsdException Locked="false" SemiHidden="true" UnhideWhenUsed="true"Name="Table Subtle 2"/><w:LsdException Locked="false" SemiHidden="true" UnhideWhenUsed="true"Name="Table Web 1"/><w:LsdException Locked="false" SemiHidden="true" UnhideWhenUsed="true"Name="Table Web 2"/><w:LsdException Locked="false" SemiHidden="true" UnhideWhenUsed="true"Name="Table Web 3"/><w:LsdException Locked="false" SemiHidden="true" UnhideWhenUsed="true"Name="Balloon Text"/><w:LsdException Locked="false" Priority="39" Name="Table Grid"/><w:LsdException Locked="false" SemiHidden="true" UnhideWhenUsed="true"Name="Table Theme"/><w:LsdException Locked="false" SemiHidden="true" Name="Placeholder Text"/><w:LsdException Locked="false" Priority="1" QFormat="true" Name="No Spacing"/><w:LsdException Locked="false" Priority="60" Name="Light Shading"/><w:LsdException Locked="false" Priority="61" Name="Light List"/><w:LsdException Locked="false" Priority="62" Name="Light Grid"/><w:LsdException Locked="false" Priority="63" Name="Medium Shading 1"/><w:LsdException Locked="false" Priority="64" Name="Medium Shading 2"/><w:LsdException Locked="false" Priority="65" Name="Medium List 1"/><w:LsdException Locked="false" Priority="66" Name="Medium List 2"/><w:LsdException Locked="false" Priority="67" Name="Medium Grid 1"/><w:LsdException Locked="false" Priority="68" Name="Medium Grid 2"/><w:LsdException Locked="false" Priority="69" Name="Medium Grid 3"/><w:LsdException Locked="false" Priority="70" Name="Dark List"/><w:LsdException Locked="false" Priority="71" Name="Colorful Shading"/><w:LsdException Locked="false" Priority="72" Name="Colorful List"/><w:LsdException Locked="false" Priority="73" Name="Colorful Grid"/><w:LsdException Locked="false" Priority="60" Name="Light Shading Accent 1"/><w:LsdException Locked="false" Priority="61" Name="Light List Accent 1"/><w:LsdException Locked="false" Priority="62" Name="Light Grid Accent 1"/><w:LsdException Locked="false" Priority="63" Name="Medium Shading 1 Accent 1"/><w:LsdException Locked="false" Priority="64" Name="Medium Shading 2 Accent 1"/><w:LsdException Locked="false" Priority="65" Name="Medium List 1 Accent 1"/><w:LsdException Locked="false" SemiHidden="true" Name="Revision"/><w:LsdException Locked="false" Priority="34" QFormat="true"Name="List Paragraph"/><w:LsdException Locked="false" Priority="29" QFormat="true" Name="Quote"/><w:LsdException Locked="false" Priority="30" QFormat="true"Name="Intense Quote"/><w:LsdException Locked="false" Priority="66" Name="Medium List 2 Accent 1"/><w:LsdException Locked="false" Priority="67" Name="Medium Grid 1 Accent 1"/><w:LsdException Locked="false" Priority="68" Name="Medium Grid 2 Accent 1"/><w:LsdException Locked="false" Priority="69" Name="Medium Grid 3 Accent 1"/><w:LsdException Locked="false" Priority="70" Name="Dark List Accent 1"/><w:LsdException Locked="false" Priority="71" Name="Colorful Shading Accent 1"/><w:LsdException Locked="false" Priority="72" Name="Colorful List Accent 1"/><w:LsdException Locked="false" Priority="73" Name="Colorful Grid Accent 1"/><w:LsdException Locked="false" Priority="60" Name="Light Shading Accent 2"/><w:LsdException Locked="false" Priority="61" Name="Light List Accent 2"/><w:LsdException Locked="false" Priority="62" Name="Light Grid Accent 2"/><w:LsdException Locked="false" Priority="63" Name="Medium Shading 1 Accent 2"/><w:LsdException Locked="false" Priority="64" Name="Medium Shading 2 Accent 2"/><w:LsdException Locked="false" Priority="65" Name="Medium List 1 Accent 2"/><w:LsdException Locked="false" Priority="66" Name="Medium List 2 Accent 2"/><w:LsdException Locked="false" Priority="67" Name="Medium Grid 1 Accent 2"/><w:LsdException Locked="false" Priority="68" Name="Medium Grid 2 Accent 2"/><w:LsdException Locked="false" Priority="69" Name="Medium Grid 3 Accent 2"/><w:LsdException Locked="false" Priority="70" Name="Dark List Accent 2"/><w:LsdException Locked="false" Priority="71" Name="Colorful Shading Accent 2"/><w:LsdException Locked="false" Priority="72" Name="Colorful List Accent 2"/><w:LsdException Locked="false" Priority="73" Name="Colorful Grid Accent 2"/><w:LsdException Locked="false" Priority="60" Name="Light Shading Accent 3"/><w:LsdException Locked="false" Priority="61" Name="Light List Accent 3"/><w:LsdException Locked="false" Priority="62" Name="Light Grid Accent 3"/><w:LsdException Locked="false" Priority="63" Name="Medium Shading 1 Accent 3"/><w:LsdException Locked="false" Priority="64" Name="Medium Shading 2 Accent 3"/><w:LsdException Locked="false" Priority="65" Name="Medium List 1 Accent 3"/><w:LsdException Locked="false" Priority="66" Name="Medium List 2 Accent 3"/><w:LsdException Locked="false" Priority="67" Name="Medium Grid 1 Accent 3"/><w:LsdException Locked="false" Priority="68" Name="Medium Grid 2 Accent 3"/><w:LsdException Locked="false" Priority="69" Name="Medium Grid 3 Accent 3"/><w:LsdException Locked="false" Priority="70" Name="Dark List Accent 3"/><w:LsdException Locked="false" Priority="71" Name="Colorful Shading Accent 3"/><w:LsdException Locked="false" Priority="72" Name="Colorful List Accent 3"/><w:LsdException Locked="false" Priority="73" Name="Colorful Grid Accent 3"/><w:LsdException Locked="false" Priority="60" Name="Light Shading Accent 4"/><w:LsdException Locked="false" Priority="61" Name="Light List Accent 4"/><w:LsdException Locked="false" Priority="62" Name="Light Grid Accent 4"/><w:LsdException Locked="false" Priority="63" Name="Medium Shading 1 Accent 4"/><w:LsdException Locked="false" Priority="64" Name="Medium Shading 2 Accent 4"/><w:LsdException Locked="false" Priority="65" Name="Medium List 1 Accent 4"/><w:LsdException Locked="false" Priority="66" Name="Medium List 2 Accent 4"/><w:LsdException Locked="false" Priority="67" Name="Medium Grid 1 Accent 4"/><w:LsdException Locked="false" Priority="68" Name="Medium Grid 2 Accent 4"/><w:LsdException Locked="false" Priority="69" Name="Medium Grid 3 Accent 4"/><w:LsdException Locked="false" Priority="70" Name="Dark List Accent 4"/><w:LsdException Locked="false" Priority="71" Name="Colorful Shading Accent 4"/><w:LsdException Locked="false" Priority="72" Name="Colorful List Accent 4"/><w:LsdException Locked="false" Priority="73" Name="Colorful Grid Accent 4"/><w:LsdException Locked="false" Priority="60" Name="Light Shading Accent 5"/><w:LsdException Locked="false" Priority="61" Name="Light List Accent 5"/><w:LsdException Locked="false" Priority="62" Name="Light Grid Accent 5"/><w:LsdException Locked="false" Priority="63" Name="Medium Shading 1 Accent 5"/><w:LsdException Locked="false" Priority="64" Name="Medium Shading 2 Accent 5"/><w:LsdException Locked="false" Priority="65" Name="Medium List 1 Accent 5"/><w:LsdException Locked="false" Priority="66" Name="Medium List 2 Accent 5"/><w:LsdException Locked="false" Priority="67" Name="Medium Grid 1 Accent 5"/><w:LsdException Locked="false" Priority="68" Name="Medium Grid 2 Accent 5"/><w:LsdException Locked="false" Priority="69" Name="Medium Grid 3 Accent 5"/><w:LsdException Locked="false" Priority="70" Name="Dark List Accent 5"/><w:LsdException Locked="false" Priority="71" Name="Colorful Shading Accent 5"/><w:LsdException Locked="false" Priority="72" Name="Colorful List Accent 5"/><w:LsdException Locked="false" Priority="73" Name="Colorful Grid Accent 5"/><w:LsdException Locked="false" Priority="60" Name="Light Shading Accent 6"/><w:LsdException Locked="false" Priority="61" Name="Light List Accent 6"/><w:LsdException Locked="false" Priority="62" Name="Light Grid Accent 6"/><w:LsdException Locked="false" Priority="63" Name="Medium Shading 1 Accent 6"/><w:LsdException Locked="false" Priority="64" Name="Medium Shading 2 Accent 6"/><w:LsdException Locked="false" Priority="65" Name="Medium List 1 Accent 6"/><w:LsdException Locked="false" Priority="66" Name="Medium List 2 Accent 6"/><w:LsdException Locked="false" Priority="67" Name="Medium Grid 1 Accent 6"/><w:LsdException Locked="false" Priority="68" Name="Medium Grid 2 Accent 6"/><w:LsdException Locked="false" Priority="69" Name="Medium Grid 3 Accent 6"/><w:LsdException Locked="false" Priority="70" Name="Dark List Accent 6"/><w:LsdException Locked="false" Priority="71" Name="Colorful Shading Accent 6"/><w:LsdException Locked="false" Priority="72" Name="Colorful List Accent 6"/><w:LsdException Locked="false" Priority="73" Name="Colorful Grid Accent 6"/><w:LsdException Locked="false" Priority="19" QFormat="true"Name="Subtle Emphasis"/><w:LsdException Locked="false" Priority="21" QFormat="true"Name="Intense Emphasis"/><w:LsdException Locked="false" Priority="31" QFormat="true"Name="Subtle Reference"/><w:LsdException Locked="false" Priority="32" QFormat="true"Name="Intense Reference"/><w:LsdException Locked="false" Priority="33" QFormat="true" Name="Book Title"/><w:LsdException Locked="false" Priority="37" SemiHidden="true"UnhideWhenUsed="true" Name="Bibliography"/><w:LsdException Locked="false" Priority="39" SemiHidden="true"UnhideWhenUsed="true" QFormat="true" Name="TOC Heading"/><w:LsdException Locked="false" Priority="41" Name="Plain Table 1"/><w:LsdException Locked="false" Priority="42" Name="Plain Table 2"/><w:LsdException Locked="false" Priority="43" Name="Plain Table 3"/><w:LsdException Locked="false" Priority="44" Name="Plain Table 4"/><w:LsdException Locked="false" Priority="45" Name="Plain Table 5"/><w:LsdException Locked="false" Priority="40" Name="Grid Table Light"/><w:LsdException Locked="false" Priority="46" Name="Grid Table 1 Light"/><w:LsdException Locked="false" Priority="47" Name="Grid Table 2"/><w:LsdException Locked="false" Priority="48" Name="Grid Table 3"/><w:LsdException Locked="false" Priority="49" Name="Grid Table 4"/><w:LsdException Locked="false" Priority="50" Name="Grid Table 5 Dark"/><w:LsdException Locked="false" Priority="51" Name="Grid Table 6 Colorful"/><w:LsdException Locked="false" Priority="52" Name="Grid Table 7 Colorful"/><w:LsdException Locked="false" Priority="46"Name="Grid Table 1 Light Accent 1"/><w:LsdException Locked="false" Priority="47" Name="Grid Table 2 Accent 1"/><w:LsdException Locked="false" Priority="48" Name="Grid Table 3 Accent 1"/><w:LsdException Locked="false" Priority="49" Name="Grid Table 4 Accent 1"/><w:LsdException Locked="false" Priority="50" Name="Grid Table 5 Dark Accent 1"/><w:LsdException Locked="false" Priority="51"Name="Grid Table 6 Colorful Accent 1"/><w:LsdException Locked="false" Priority="52"Name="Grid Table 7 Colorful Accent 1"/><w:LsdException Locked="false" Priority="46"Name="Grid Table 1 Light Accent 2"/><w:LsdException Locked="false" Priority="47" Name="Grid Table 2 Accent 2"/><w:LsdException Locked="false" Priority="48" Name="Grid Table 3 Accent 2"/><w:LsdException Locked="false" Priority="49" Name="Grid Table 4 Accent 2"/><w:LsdException Locked="false" Priority="50" Name="Grid Table 5 Dark Accent 2"/><w:LsdException Locked="false" Priority="51"Name="Grid Table 6 Colorful Accent 2"/><w:LsdException Locked="false" Priority="52"Name="Grid Table 7 Colorful Accent 2"/><w:LsdException Locked="false" Priority="46"Name="Grid Table 1 Light Accent 3"/><w:LsdException Locked="false" Priority="47" Name="Grid Table 2 Accent 3"/><w:LsdException Locked="false" Priority="48" Name="Grid Table 3 Accent 3"/><w:LsdException Locked="false" Priority="49" Name="Grid Table 4 Accent 3"/><w:LsdException Locked="false" Priority="50" Name="Grid Table 5 Dark Accent 3"/><w:LsdException Locked="false" Priority="51"Name="Grid Table 6 Colorful Accent 3"/><w:LsdException Locked="false" Priority="52"Name="Grid Table 7 Colorful Accent 3"/><w:LsdException Locked="false" Priority="46"Name="Grid Table 1 Light Accent 4"/><w:LsdException Locked="false" Priority="47" Name="Grid Table 2 Accent 4"/><w:LsdException Locked="false" Priority="48" Name="Grid Table 3 Accent 4"/><w:LsdException Locked="false" Priority="49" Name="Grid Table 4 Accent 4"/><w:LsdException Locked="false" Priority="50" Name="Grid Table 5 Dark Accent 4"/><w:LsdException Locked="false" Priority="51"Name="Grid Table 6 Colorful Accent 4"/><w:LsdException Locked="false" Priority="52"Name="Grid Table 7 Colorful Accent 4"/><w:LsdException Locked="false" Priority="46"Name="Grid Table 1 Light Accent 5"/><w:LsdException Locked="false" Priority="47" Name="Grid Table 2 Accent 5"/><w:LsdException Locked="false" Priority="48" Name="Grid Table 3 Accent 5"/><w:LsdException Locked="false" Priority="49" Name="Grid Table 4 Accent 5"/><w:LsdException Locked="false" Priority="50" Name="Grid Table 5 Dark Accent 5"/><w:LsdException Locked="false" Priority="51"Name="Grid Table 6 Colorful Accent 5"/><w:LsdException Locked="false" Priority="52"Name="Grid Table 7 Colorful Accent 5"/><w:LsdException Locked="false" Priority="46"Name="Grid Table 1 Light Accent 6"/><w:LsdException Locked="false" Priority="47" Name="Grid Table 2 Accent 6"/><w:LsdException Locked="false" Priority="48" Name="Grid Table 3 Accent 6"/><w:LsdException Locked="false" Priority="49" Name="Grid Table 4 Accent 6"/><w:LsdException Locked="false" Priority="50" Name="Grid Table 5 Dark Accent 6"/><w:LsdException Locked="false" Priority="51"Name="Grid Table 6 Colorful Accent 6"/><w:LsdException Locked="false" Priority="52"Name="Grid Table 7 Colorful Accent 6"/><w:LsdException Locked="false" Priority="46" Name="List Table 1 Light"/><w:LsdException Locked="false" Priority="47" Name="List Table 2"/><w:LsdException Locked="false" Priority="48" Name="List Table 3"/><w:LsdException Locked="false" Priority="49" Name="List Table 4"/><w:LsdException Locked="false" Priority="50" Name="List Table 5 Dark"/><w:LsdException Locked="false" Priority="51" Name="List Table 6 Colorful"/><w:LsdException Locked="false" Priority="52" Name="List Table 7 Colorful"/><w:LsdException Locked="false" Priority="46"Name="List Table 1 Light Accent 1"/><w:LsdException Locked="false" Priority="47" Name="List Table 2 Accent 1"/><w:LsdException Locked="false" Priority="48" Name="List Table 3 Accent 1"/><w:LsdException Locked="false" Priority="49" Name="List Table 4 Accent 1"/><w:LsdException Locked="false" Priority="50" Name="List Table 5 Dark Accent 1"/><w:LsdException Locked="false" Priority="51"Name="List Table 6 Colorful Accent 1"/><w:LsdException Locked="false" Priority="52"Name="List Table 7 Colorful Accent 1"/><w:LsdException Locked="false" Priority="46"Name="List Table 1 Light Accent 2"/><w:LsdException Locked="false" Priority="47" Name="List Table 2 Accent 2"/><w:LsdException Locked="false" Priority="48" Name="List Table 3 Accent 2"/><w:LsdException Locked="false" Priority="49" Name="List Table 4 Accent 2"/><w:LsdException Locked="false" Priority="50" Name="List Table 5 Dark Accent 2"/><w:LsdException Locked="false" Priority="51"Name="List Table 6 Colorful Accent 2"/><w:LsdException Locked="false" Priority="52"Name="List Table 7 Colorful Accent 2"/><w:LsdException Locked="false" Priority="46"Name="List Table 1 Light Accent 3"/><w:LsdException Locked="false" Priority="47" Name="List Table 2 Accent 3"/><w:LsdException Locked="false" Priority="48" Name="List Table 3 Accent 3"/><w:LsdException Locked="false" Priority="49" Name="List Table 4 Accent 3"/><w:LsdException Locked="false" Priority="50" Name="List Table 5 Dark Accent 3"/><w:LsdException Locked="false" Priority="51"Name="List Table 6 Colorful Accent 3"/><w:LsdException Locked="false" Priority="52"Name="List Table 7 Colorful Accent 3"/><w:LsdException Locked="false" Priority="46"Name="List Table 1 Light Accent 4"/><w:LsdException Locked="false" Priority="47" Name="List Table 2 Accent 4"/><w:LsdException Locked="false" Priority="48" Name="List Table 3 Accent 4"/><w:LsdException Locked="false" Priority="49" Name="List Table 4 Accent 4"/><w:LsdException Locked="false" Priority="50" Name="List Table 5 Dark Accent 4"/><w:LsdException Locked="false" Priority="51"Name="List Table 6 Colorful Accent 4"/><w:LsdException Locked="false" Priority="52"Name="List Table 7 Colorful Accent 4"/><w:LsdException Locked="false" Priority="46"Name="List Table 1 Light Accent 5"/><w:LsdException Locked="false" Priority="47" Name="List Table 2 Accent 5"/><w:LsdException Locked="false" Priority="48" Name="List Table 3 Accent 5"/><w:LsdException Locked="false" Priority="49" Name="List Table 4 Accent 5"/><w:LsdException Locked="false" Priority="50" Name="List Table 5 Dark Accent 5"/><w:LsdException Locked="false" Priority="51"Name="List Table 6 Colorful Accent 5"/><w:LsdException Locked="false" Priority="52"Name="List Table 7 Colorful Accent 5"/><w:LsdException Locked="false" Priority="46"Name="List Table 1 Light Accent 6"/><w:LsdException Locked="false" Priority="47" Name="List Table 2 Accent 6"/><w:LsdException Locked="false" Priority="48" Name="List Table 3 Accent 6"/><w:LsdException Locked="false" Priority="49" Name="List Table 4 Accent 6"/><w:LsdException Locked="false" Priority="50" Name="List Table 5 Dark Accent 6"/><w:LsdException Locked="false" Priority="51"Name="List Table 6 Colorful Accent 6"/><w:LsdException Locked="false" Priority="52"Name="List Table 7 Colorful Accent 6"/></w:LatentStyles><![endif]-->/* Style Definitions */table.MsoNormalTable{mso-style-name:"Table Normal";mso-tstyle-rowband-size:0;mso-tstyle-colband-size:0;mso-style-noshow:yes;mso-style-priority:99;mso-style-parent:"";mso-padding-alt:0cm 5.4pt 0cm 5.4pt;mso-para-margin-top:0cm;mso-para-margin-right:0cm;mso-para-margin-bottom:8.0pt;mso-para-margin-left:0cm;line-height:107%;mso-pagination:widow-orphan;font-size:11.0pt;font-family:"Calibri",sans-serif;mso-ascii-font-family:Calibri;mso-ascii-theme-font:minor-latin;mso-hansi-font-family:Calibri;mso-hansi-theme-font:minor-latin;mso-bidi-font-family:"Times New Roman";mso-bidi-theme-font:minor-bidi;}Hasil Monitoring Evaluasi tindak lanjut Pengawasan bahwa  Sisa panjar uang eksekusi yang belum diserahkan kepadaPemohon eksekusi belum ditindak lanjuti sesuai dengan rekomendasi Pengawas.</w:t></w:r></w:p><w:p><w:r><w:t xml:space='preserve'></w:t></w:r></w:p><w:p><w:r><w:t xml:space='preserve'>Sebagaimana efiden Buku Jurnal Keuangan tingkat Eksekusi Haktanggung yang masih bersisa terlampir</w:t></w:r></w:p></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4</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Dekorum Ruang Sidang I telah memenuhi tetapi Ruang Sidang II belum memenuhi Standarisasi ruang sidang sesuai Surat Edaran Dirjen Badilag Nomor 5538/DJA/HK.05/XI2019 Tanggal 11 November 2019).</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Ketua/Sekretaris dan jajaran terkait mengusulkan anggaran untuk pengadaan peralatan ruang sidang.</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dengan merekap data yang belum diambil untuk di koordinasikan 
dengan para pihak</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Hasil Monitoring Evaluasi tindak lanjut temuan Pengawasan Pengadilan Agama Tanjung Pati telah menindak lanjuti hasil temuan dengan mengusulkan anggaran untuk pengadaan peralatan ruang sidang.</w:t></w:r></w:p><w:p><w:r><w:t xml:space='preserve'>Eviven terlampir</w:t></w:r></w:p><w:p><w:r><w:t xml:space='preserve'></w:t></w:r></w:p></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5</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Masih ada Akta Cerai yang telah diterbitkan belum diambil/diserahkan kepada pihak (data terlampir)</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Bagaimana kalau PA. Tanjung Pati berinovasi dalam hal ini dengan tidak menapihkan Ketentuan Peraturan berlaku seperti : Peraturan Pemerintah Nomor 5 Tahun 2019.</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dengan merekap data yang belum diambil untuk di koordinasikan 
dengan para pihak</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Hasil Monitoring Evaluasi PengawasanAkta Cerai yang telah diterbitkan belum diambil/diserahkan kepada pihak belum ditindak lanjuti sebagaimana rekomendasi Pengawas</w:t></w:r></w:p><w:p><w:r><w:t xml:space='preserve'></w:t></w:r></w:p><w:p><w:r><w:t xml:space='preserve'>Eviden Sample Akta yang belum diambil 50 perkara Akta Cerai yang telah dikeluarkan pada bulan terakhir  yang belum diambil  terlampir</w:t></w:r></w:p><w:p><w:r><w:t xml:space='preserve'></w:t></w:r></w:p></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6</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Cover perkara Nomor : 33/Pdt.G/2022/PA.LK., 203/Pdt.G/2021/PA.LK., 589/Pdt.G/2021/LK. dan 674/Pdt.G/2021/PA.LK. untuk minutasi tidak dijahit kecuali pada kulit dalam yang lebarnya setengah.,</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Supaya dijahit cover minutasi yang bertanggal dan paraf.</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Hasil Monitoring dan Evaluasi temuan Pengawasan tentang Cover perkara  untuk minutasi tidakdijahit kecuali pada kulit dalam yang lebarnya setengah belum ditindak lanjuti sesuai dengan rekomendasi Pengawas</w:t></w:r></w:p><w:p><w:r><w:t xml:space='preserve'></w:t></w:r></w:p><w:p><w:r><w:t xml:space='preserve'>Efiden terlampir</w:t></w:r></w:p><w:p><w:r><w:t xml:space='preserve'></w:t></w:r></w:p></w:t></w:r></w:p></w:tc></w:tr></w:tbl><w:p w14:paraId="4FDC70F3" w14:textId="09E200E0" w:rsidR="009F08CA" w:rsidRDefault="009F08CA" w:rsidP="00AA7B96"><w:pPr><w:tabs><w:tab w:val="center" w:pos="6804"/></w:tabs></w:pPr></w:p><w:p w14:paraId="56E5FF48" w14:textId="77777777" w:rsidR="00AA7B96" w:rsidRPr="00467272" w:rsidRDefault="00AA7B96" w:rsidP="00D66676"><w:pPr><w:numPr><w:ilvl w:val="0"/><w:numId w:val="5"/></w:numPr><w:pBdr><w:top w:val="nil"/><w:left w:val="nil"/><w:bottom w:val="nil"/><w:right w:val="nil"/><w:between w:val="nil"/></w:pBdr><w:spacing w:line="360" w:lineRule="auto"/><w:ind w:left="364"/><w:jc w:val="both"/><w:rPr><w:b/><w:bCs/></w:rPr></w:pPr><w:proofErr w:type="spellStart"/><w:r w:rsidRPr="00467272"><w:rPr><w:b/><w:bCs/></w:rPr><w:t>Administrasi</w:t></w:r><w:proofErr w:type="spellEnd"/><w:r w:rsidRPr="00467272"><w:rPr><w:b/><w:bCs/></w:rPr><w:t xml:space="preserve"> </w:t></w:r><w:proofErr w:type="spellStart"/><w:r w:rsidRPr="00467272"><w:rPr><w:b/><w:bCs/></w:rPr><w:t>Persidangan</w:t></w:r><w:proofErr w:type="spellEnd"/></w:p><w:tbl><w:tblPr><w:tblStyle w:val="TableGrid"/><w:tblW w:w="4923" w:type="pct"/><w:tblInd w:w="421" w:type="dxa"/><w:tblLook w:val="04A0" w:firstRow="1" w:lastRow="0" w:firstColumn="1" w:lastColumn="0" w:noHBand="0" w:noVBand="1"/></w:tblPr><w:tblGrid><w:gridCol w:w="673"/><w:gridCol w:w="5248"/><w:gridCol w:w="4065"/><w:gridCol w:w="5602"/></w:tblGrid><w:tr w:rsidR="007434DD" w:rsidRPr="00467272" w14:paraId="5D4A1630" w14:textId="77777777" w:rsidTr="009F08CA"><w:trPr><w:trHeight w:val="567"/><w:tblHeader/></w:trPr><w:tc><w:tcPr><w:tcW w:w="206" w:type="pct"/><w:tcBorders><w:bottom w:val="single" w:sz="4" w:space="0" w:color="auto"/></w:tcBorders><w:vAlign w:val="center"/></w:tcPr><w:p w14:paraId="3CF90023" w14:textId="0215AD87" w:rsidR="007434DD" w:rsidRPr="00467272" w:rsidRDefault="007434DD" w:rsidP="007434DD"><w:pPr><w:jc w:val="center"/><w:rPr><w:bCs/><w:lang w:val="en-ID"/></w:rPr></w:pPr><w:r w:rsidRPr="00467272"><w:rPr><w:bCs/><w:lang w:val="en-ID"/></w:rPr><w:t>NO</w:t></w:r><w:r><w:rPr><w:bCs/><w:lang w:val="en-ID"/></w:rPr><w:t>.</w:t></w:r></w:p></w:tc><w:tc><w:tcPr><w:tcW w:w="1687" w:type="pct"/><w:tcBorders><w:bottom w:val="single" w:sz="4" w:space="0" w:color="auto"/></w:tcBorders><w:vAlign w:val="center"/></w:tcPr><w:p w14:paraId="37871E66" w14:textId="0CBAFDE3" w:rsidR="007434DD" w:rsidRPr="007434DD" w:rsidRDefault="007434DD" w:rsidP="007434DD"><w:pPr><w:jc w:val="center"/><w:rPr><w:bCs/></w:rPr></w:pPr><w:r w:rsidRPr="007434DD"><w:rPr><w:bCs/><w:lang w:val="en-US"/></w:rPr><w:t>TEMUAN PEMERIKSAAN</w:t></w:r></w:p></w:tc><w:tc><w:tcPr><w:tcW w:w="1307" w:type="pct"/><w:tcBorders><w:bottom w:val="single" w:sz="4" w:space="0" w:color="auto"/></w:tcBorders><w:vAlign w:val="center"/></w:tcPr><w:p w14:paraId="55A6072B" w14:textId="3A7F7D1E" w:rsidR="007434DD" w:rsidRPr="00467272" w:rsidRDefault="007434DD" w:rsidP="007434DD"><w:pPr><w:jc w:val="center"/><w:rPr><w:bCs/></w:rPr></w:pPr><w:r w:rsidRPr="00467272"><w:rPr><w:bCs/></w:rPr><w:t>TINDAK LANJUT</w:t></w:r></w:p></w:tc><w:tc><w:tcPr><w:tcW w:w="1800" w:type="pct"/><w:tcBorders><w:bottom w:val="single" w:sz="4" w:space="0" w:color="auto"/></w:tcBorders><w:vAlign w:val="center"/></w:tcPr><w:p w14:paraId="5D6DEDD6" w14:textId="53A3446F" w:rsidR="007434DD" w:rsidRPr="00467272" w:rsidRDefault="007434DD" w:rsidP="007434DD"><w:pPr><w:jc w:val="center"/><w:rPr><w:bCs/></w:rPr></w:pPr><w:r w:rsidRPr="00467272"><w:rPr><w:bCs/><w:lang w:val="en-US"/></w:rPr><w:t xml:space="preserve">HASIL </w:t></w:r><w:r><w:rPr><w:bCs/><w:lang w:val="en-US"/></w:rPr><w:t>EVALUASI</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1</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Dalam PHS, Relas panggilan, penetapan perintah Mediasi, BAS dan lain-lain mempergunakan kata “melawan” untuk antara pihak pihak pada perkara nomor 33/Pdt.G/2022/PA.LK, 203/Pdt.G/2021/PA.LK., 589/Pdt.G/2021/PA.LK., dan 674/Pdt.G/2021/PA.LK.</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dirubah kata “melawan” menjadi “lawan” untuk semua tempat di atas</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Untuk penggunaan kata “melawan” menjadi “lawan” telah dirobah dan telah ditindak lanjuti sebagaima TLHPdan sudah pula diterapkan untuk perkara lainya sebagaimana termuat dalamperkara antara lain No.363/Pdt.G/2022/PA.LK, No.88/Pdt.P/2022/PA.LK,, No.286/Pdt.G/2022/PA.LK.</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2</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Kriteria dalam mempergunakan kata “Ketua Majelis” masih dipergunakan dalam PMH, PHS, BAS dan lain-lain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kata “Ketua Majelis” diganti dengan “Hakim Ketua” pada semua tempat di atas dan yang lain-lain</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Terhadap penggunaan “Ketua Majelis” dirobah dengan “Hakim Ketua” telahdindak lanjuti sesuai TLHP. Serta sudah pula diterapkan dalam perkara lainya.</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3</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Penjelasan Hakim Ketua tentang Mediasi tidak sesuai dengan KMA di atas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disesuaikan dengan KMA di atas</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Tentang penjelasan mediasi sudah ditindak lanjuti sebagaimana TLHP.Serta sudah pula diterapkan dalam perkara lainya.</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4</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Amar pada penetapan perintah mediasi terbalik antara amar pertama dengan amar kedua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mengikuti KMA di atas</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Setelah diteliti amar penetapan perintahmediasi sudah dimuat sesuai laporan tindak lanjut serta telah pula diterapkanpada perkara yang lain.</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5</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Meletakkan laporan mediasi dan pernyataan para pihak tentang laporan mediasi sebelum BAS sidang kedua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melaksanakannya sesuai dengan KMA tersebut</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Sudah ditindak lanjuti dan diletakkan sebagaimana mestinya sesuai dengan laporan tindak lanjut dan telah puladiterapkan untuk perkara lain seperti dalam perkara  No.286/Pdt.G/2022/PA.LK.</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6</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Di dalam BAS ada yang perlu di Zigzag tetapi tidak dilaksanakan/ sudah di zigzag tidak di renvoi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dilakukan di zigzag/zigzag direnvoi</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Setelah diteliti terhadap hal ini sudah sesuai dengan laporan tindaklanjut. Namun temuan seperti ini dalam perkara lain masih banyak ditemukan semisal yang didapati dalam perkara No.286/Pdt.G/2022/PA.LK. padahal perkara sudah diminutasi.</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7</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Di awal putusan disebutkan memeriksa dan mengadili perkara tertentu pada tingkat pertama pada perkara nomor pertama.</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Cukup dengan mempergunakan kalimat memeriksa dan mengadili perkara pada tingkat pertama</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Untuk penyebutan perkara tertentu sudah diperbaiki sebagaimana laporan tindak lanjut (TLHP) dan sudah tidak ditemukan lagi dalam perkara lain.  </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8</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Di dalam pertimbangan tentang mediasi tidak menyebutkan dasar hukum KMA Nomor 108 tahun 2016 padahal formulir yang dipergunakan diambil dari KMA tersebut pada semua berkas tersebut.</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KMA tersebut disebutkan sebagai dasar hukum dalam pertimbangan tentang mediasi</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Pemuatan dasar hukum KMA Nomor 108 tahun 2016 dalam formulir sudahdiperbaiki sebagaimana laporan tindak lanjut dan sudah pula diterapkan dalamperkara lain sebagaimana dimuat dalam perkara No.286/Pdt.G/2022/PA.LK,</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9</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Materai pada alat bukti surat dan surat kuasa tidak ada yang pakai tanggal dan diterima saja oleh Majelis Hakim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Majelis Hakim harus memperhatikan dan memerintahkan yang bersangkutan untuk melengkapi tanggal tersebut</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Setelah diteliti penanggalan meterai sudah diberi tanggal (sudahdimatikan) sesuai dengan laporan tindak lanjut dan pada perkara lain telah pula ditemukan penaggalan pada meterai sudah diisi. </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10</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Masih mempergunakan kata “Ketua Majelis” dalam putusan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Kata “Ketua Majelis” supaya diganti dengan “Hakim Ketua”</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Terhadap penggunaan “Ketua Majelis” dirobah dengan “Hakim Ketua” telahdindak lanjuti sesuai TLHP. Serta sudah pula diterapkan dalam perkara lainya (samadengan temuan pada nomor 2 diatas).</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11</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Putusan diucapkan oleh Hakim Ketua beserta para Hakim Anggota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Harus diucapkan oleh Hakim Ketua dan dihadiri oleh para Hakim Anggota</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Terhadap hal ini sudah diperbaiki sebagaimana laporan TLHP dan sudah pula diterapkan pada perkara yang lain dengan mengganti kalimat “beserta” dengan “dan dihadiri”.</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12</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Pada perkara Nomor 203/Pdt.G/2021/PA. LK dalam amarnya menetapkan siapa yang berhak atas hadhanah tetapi tidak ada amar memerintahkan untuk penyerahan anak karena dalam pertimbangan hukum tidak disebutkan siapa yang menguasai anak</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di dalam pertimbangan di analisa siapa yang menguasai anak sehingga dapat ditentukan apakah perlu perintah penyerahan anak atau tidak</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Sudah diperiksa pada perkara lain tentang masalah hadhanah, mengenai pertimbangan tentang penyerahan anak pada perkara No.286/Pdt.G/2022, sudah diterapkan sesuai dengan ketentuan dalam hal ini tidak ada perintah penyerahan anak karena anak sudah berada pada pihak yangmemegang hak hadhanah.</w:t></w:r></w:p></w:t></w:r></w:p></w:tc></w:tr></w:tbl><w:p w14:paraId="63A9384B" w14:textId="208B766D" w:rsidR="00AA7B96" w:rsidRDefault="00AA7B96" w:rsidP="00AA7B96"><w:pPr><w:tabs><w:tab w:val="center" w:pos="6804"/></w:tabs></w:pPr></w:p><w:p w14:paraId="6DE18004" w14:textId="77777777" w:rsidR="00AA7B96" w:rsidRPr="00467272" w:rsidRDefault="00AA7B96" w:rsidP="007434DD"><w:pPr><w:numPr><w:ilvl w:val="0"/><w:numId w:val="5"/></w:numPr><w:pBdr><w:top w:val="nil"/><w:left w:val="nil"/><w:bottom w:val="nil"/><w:right w:val="nil"/><w:between w:val="nil"/></w:pBdr><w:spacing w:line="360" w:lineRule="auto"/><w:ind w:left="364"/><w:jc w:val="both"/><w:rPr><w:b/><w:bCs/></w:rPr></w:pPr><w:proofErr w:type="spellStart"/><w:r w:rsidRPr="00467272"><w:rPr><w:b/><w:bCs/></w:rPr><w:t>Administrasi</w:t></w:r><w:proofErr w:type="spellEnd"/><w:r w:rsidRPr="00467272"><w:rPr><w:b/><w:bCs/></w:rPr><w:t xml:space="preserve"> Umum</w:t></w:r></w:p><w:tbl><w:tblPr><w:tblStyle w:val="TableGrid"/><w:tblW w:w="4925" w:type="pct"/><w:tblInd w:w="415" w:type="dxa"/><w:tblLook w:val="04A0" w:firstRow="1" w:lastRow="0" w:firstColumn="1" w:lastColumn="0" w:noHBand="0" w:noVBand="1"/></w:tblPr><w:tblGrid><w:gridCol w:w="7"/><w:gridCol w:w="689"/><w:gridCol w:w="5243"/><w:gridCol w:w="4061"/><w:gridCol w:w="5595"/></w:tblGrid><w:tr w:rsidR="007434DD" w:rsidRPr="00467272" w14:paraId="7B24B480" w14:textId="77777777" w:rsidTr="009F08CA"><w:trPr><w:trHeight w:val="567"/><w:tblHeader/></w:trPr><w:tc><w:tcPr><w:tcW w:w="223" w:type="pct"/><w:gridSpan w:val="2"/><w:tcBorders><w:bottom w:val="single" w:sz="4" w:space="0" w:color="auto"/></w:tcBorders><w:vAlign w:val="center"/></w:tcPr><w:p w14:paraId="346B7E70" w14:textId="77777777" w:rsidR="007434DD" w:rsidRPr="00467272" w:rsidRDefault="007434DD" w:rsidP="007434DD"><w:pPr><w:spacing w:line="276" w:lineRule="auto"/><w:rPr><w:bCs/><w:lang w:val="en-ID"/></w:rPr></w:pPr><w:r w:rsidRPr="00467272"><w:rPr><w:bCs/><w:lang w:val="en-ID"/></w:rPr><w:t>NO.</w:t></w:r></w:p></w:tc><w:tc><w:tcPr><w:tcW w:w="1681" w:type="pct"/><w:tcBorders><w:bottom w:val="single" w:sz="4" w:space="0" w:color="auto"/></w:tcBorders><w:vAlign w:val="center"/></w:tcPr><w:p w14:paraId="1ADE64EF" w14:textId="7F490E82" w:rsidR="007434DD" w:rsidRPr="007434DD" w:rsidRDefault="007434DD" w:rsidP="007434DD"><w:pPr><w:spacing w:line="276" w:lineRule="auto"/><w:jc w:val="center"/><w:rPr><w:bCs/></w:rPr></w:pPr><w:r w:rsidRPr="007434DD"><w:rPr><w:bCs/><w:lang w:val="en-US"/></w:rPr><w:t>TEMUAN PEMERIKSAAN</w:t></w:r></w:p></w:tc><w:tc><w:tcPr><w:tcW w:w="1302" w:type="pct"/><w:tcBorders><w:bottom w:val="single" w:sz="4" w:space="0" w:color="auto"/></w:tcBorders><w:vAlign w:val="center"/></w:tcPr><w:p w14:paraId="60D2DAEC" w14:textId="17BBD348" w:rsidR="007434DD" w:rsidRPr="00467272" w:rsidRDefault="007434DD" w:rsidP="007434DD"><w:pPr><w:spacing w:line="276" w:lineRule="auto"/><w:jc w:val="center"/><w:rPr><w:bCs/></w:rPr></w:pPr><w:r w:rsidRPr="00467272"><w:rPr><w:bCs/></w:rPr><w:t>TINDAK LANJUT</w:t></w:r></w:p></w:tc><w:tc><w:tcPr><w:tcW w:w="1794" w:type="pct"/><w:tcBorders><w:bottom w:val="single" w:sz="4" w:space="0" w:color="auto"/></w:tcBorders><w:vAlign w:val="center"/></w:tcPr><w:p w14:paraId="14256F1F" w14:textId="2CD0E61D" w:rsidR="007434DD" w:rsidRPr="00467272" w:rsidRDefault="007434DD" w:rsidP="007434DD"><w:pPr><w:spacing w:line="276" w:lineRule="auto"/><w:jc w:val="center"/><w:rPr><w:bCs/></w:rPr></w:pPr><w:r w:rsidRPr="00467272"><w:rPr><w:bCs/><w:lang w:val="en-US"/></w:rPr><w:t xml:space="preserve">HASIL </w:t></w:r><w:r><w:rPr><w:bCs/><w:lang w:val="en-US"/></w:rPr><w:t>EVALUASI</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1</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Terdapat beberapa SOP belum direviu dan diupdate (berkaitan dengan perubahan proses atau alur sesuai dengan kondisi terkini ataupun perubahan lainnya), semisal SOP Pensiun dan SOP Kenaikan Pangkat disesuaikan prosesnya dengan kondisi terkini, dan SOP-SOP lainnya untuk dimonitoring dan evaluasi (direviu seluruh SOP dan di cek kembali apakah telah sesuai dengan aturan dan proses bisnis yang berjalan)</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melakukan reviu dan update seluruh SOP dan dilakukan monitoring dan evaluasi, jika terdapat perubahan silahkan SOP tersebut diubah sesuai dengan aturan dan kondisi terkini</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pPr><w:pStyle w:val='StyleBulletNumber'/><w:numPr><w:ilvl w:val='0'/><w:numId w:val='1'/></w:numPr><w:rPr></w:rPr></w:pPr><w:r><w:rPr></w:rPr><w:t xml:space='preserve'>Sudah dilakukan reviu SOP sesuai dengan rekomendasi;</w:t></w:r></w:p><w:p><w:pPr><w:pStyle w:val='StyleBulletNumber'/><w:numPr><w:ilvl w:val='0'/><w:numId w:val='1'/></w:numPr><w:rPr></w:rPr></w:pPr><w:r><w:rPr></w:rPr><w:t xml:space='preserve'>SOP seharusnya dapat direviu kembali, jika terdapat peraturan-peraturan atau juknis terbaru, seperti KMA 2-144/KMA/VIII/2022 tentang standar pelayanan informasi publik di pengadilan, maka SOP-SOP terkait hal tersebut harus direviu sesuai dengan peraturan terbaru.</w:t></w:r></w:p><w:p><w:r><w:t xml:space='preserve'></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2</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1. Tidak tertib dalam penerapan absensi pada SIKEP, tetap presensi pada SIKEP menjadi yang utama, backup dapat dilakukan menggunakan presensi pada mesin face/finger scan
2. Rekapitulasi presensi untuk ketidakhadiran, belum dioptimalkan penggunaan sikep, rekap ketidakhadiran dapat menggunakan SIKEP untuk mempermudah rekapitulasi
3. Terdapat waktu presensi yang tidak sesuai dengan backup aplikasi finger scan dengan data pada KOMDANAS (seharusnya terhitung telat tetapi pada komdanas masuk tepat waktu) -&gt; Sumber data dari rekapitulasi hasil print dari mesin fingerscan, sampel yang diambil a.n. Handry Lesmana pada tanggal 05 Mei 2022</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1. Untuk menertibkan kembali penggunaan presensi pada SIKEP disamping juga melakukan presensi pada mesin fingerscan
2. Meneliti kembali setiap data yang diinput pada komdanas disesuaikan dengan hasil pada presensi SIKEP ataupun mesin fingerscan, karena untuk presensi manual keakuratan waktunya belum dapat dipertanggungjawabkan</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Sudah ditindaklanjuti sesuai dengan rekomendasi, eviden terlampir dan telah menjawab dari temuan pengawasan</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3</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Buku telah dimasukan ke aplikasi perpustakaan slim tetapi belum semuanya terinput baru 1/3 dari total keseluruhan buku;
Peminjaman telah menggunakan SLim</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Sebaiknya dibuatkan jadwal penginputan secara berkala atau bertahap sehingga tidak memberatkan jika diinput secara keseluruhan buku dalam satu waktu</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Sudah ditindaklanjuti sesuai dengan rekomendasi, eviden terlampir dan telah menjawab dari temuan pengawasan</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4</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1. Kondisi Barang Rusak berat yang terdaftar dalam SIMAK BMN belum diajukan penghapusan (untuk segera diajukan penghapusan)
2. Stock opname ATK Pembebasan biaya Perkara belum dilaksanakan 3 (tiga) bulan sekali dan dilaporkan kepada Sekretaris dan Panitera (DIPA 04)</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1. Untuk diajukan Pengapusan ulang sehingga barang rusak berat yang tercatat didalam SIMAK BMN dapat dihapuskan 
2. Untuk dilaksanakan sesuai dengan petunjuk teknis badilag.</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pPr><w:pStyle w:val='StyleBulletNumber'/><w:numPr><w:ilvl w:val='0'/><w:numId w:val='1'/></w:numPr><w:rPr></w:rPr></w:pPr><w:r><w:rPr></w:rPr><w:t xml:space='preserve'>Telah diajukan Pengapusan ulang (PSP) sehingga barang rusak berat yang tercatat didalam SIMAK BMN dapat dihapuskan (terlampir dalam eviden);</w:t></w:r></w:p><w:p><w:pPr><w:pStyle w:val='StyleBulletNumber'/><w:numPr><w:ilvl w:val='0'/><w:numId w:val='1'/></w:numPr><w:rPr></w:rPr></w:pPr><w:r><w:rPr></w:rPr><w:t xml:space='preserve'>Stock opname ATK Pembebasan biaya Perkara telah dilaksanakan 3 (tiga) bulan sekali (terlampir dalam eviden).</w:t></w:r></w:p><w:p><w:r><w:t xml:space='preserve'></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5</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Rapat evaluasi per 3 bulan sudah ada, tetapi format evaluasinya belum sesuai aturan terbaru, belum terdapat penilaiannya per 3 bulan</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mempedomani dan memahami terkait dengan SK SEKMA Nomor : 811/SEK/SK/VIII/2021, kemudian dilaksanakan Rapat Monitoring dan evaluasi setiap 3 (tiga) bulan</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Telah dilaksanakan sesuai dengan SK SEKMA Nomor : 811/SEK/SK/VIII/2021, kemudian dilaksanakan Rapat Monitoring dan evaluasi setiap 3 (tiga) bulan</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6</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Belum update Informasi pada website/ medsos satker berupa Program Kerja (sudah diupdate kemarin), Laporan Keuangan, Daftar aset dan inventaris, informasi pengadaan barang dan jasa.</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laporan keuangan tidak perlu menunggu audited untuk diupload pada website, jika perlua keduanya diupload baik yang audited maupun unaudited. Dicek secara berkala informasi website pada Pengadilan Agama Tanjung Pati</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dan di update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pPr><w:pStyle w:val='StyleBulletNumber'/><w:numPr><w:ilvl w:val='0'/><w:numId w:val='1'/></w:numPr><w:rPr></w:rPr></w:pPr><w:r><w:rPr></w:rPr><w:t xml:space='preserve'>Untuk beberapa konten pada website telah diupdate;</w:t></w:r></w:p><w:p><w:pPr><w:pStyle w:val='StyleBulletNumber'/><w:numPr><w:ilvl w:val='0'/><w:numId w:val='1'/></w:numPr><w:rPr></w:rPr></w:pPr><w:r><w:rPr></w:rPr><w:t xml:space='preserve'>Daftar aset dan inventaris, Laporan keuangan 2021 sudah diupload, namun updating website harus dilaksanakan secara berkelanjutan, seharusnya 2022 sudah diupload, untuk laporan keuangan semester 1 tahun 2022 dan laporan aset dan inventaris tahun 2022.</w:t></w:r></w:p><w:p><w:r><w:t xml:space='preserve'></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7</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Belum dilakukan Monev setiap 3 (tiga) bulan terhadap perjanjian kinerja PPNPN</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mempedomani dan memahami terkait dengan SK SEKMA Nomor : 811/SEK/SK/VIII/2021, kemudian dilaksanakan Monitoring dan evaluasi setiap 3 (tiga) bulan</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Telah dilaksanakan sesuai dengan SK SEKMA Nomor : 811/SEK/SK/VIII/2021, kemudian dilaksanakan Rapat Monitoring dan evaluasi setiap 3 (tiga) bulan</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8</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1.  Dokumen pertanggungjawaban keuangan belum tersusun berurutan per SPM per bulan, masih terpisah
2. Melengkapi dokumen BKU, dll, belum terlihat dalam arsip dan belum ditandatangani Bendahara</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Dokumen pertanggungjawaban keuangan harus tersusun rapi per SPM per bulan
Contoh : SPJ_GUP -&gt; SP2D-SPM-SPP-DRPP-SPBy-Kuitansi-Nota-SSPajak; SPJ-LS -&gt; SP2D-SPM-SPP-Daftar Penerima-SSPajak-Dokumen tambahan
Pembukuan Keuangan tersusun rapi perbulannya
BKU-Buku Pembantu Kas-BP Bank-BP Kas Tunai-BP LS-BP Pajak-BP UM-BP UP-BP TUP-BP lain-lainnya-LPJ Bendahara-BA Pemeriksaan Kas- Daftar Rincian Saldo-saldo rekening-rekening koran</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pPr><w:pStyle w:val='StyleBulletNumber'/><w:numPr><w:ilvl w:val='0'/><w:numId w:val='1'/></w:numPr><w:rPr></w:rPr></w:pPr><w:r><w:rPr></w:rPr><w:t xml:space='preserve'>Dokumen pertanggungjawaban keuangan telah tersusun berurutan per SPM per bulan;</w:t></w:r></w:p><w:p><w:pPr><w:pStyle w:val='StyleBulletNumber'/><w:numPr><w:ilvl w:val='0'/><w:numId w:val='1'/></w:numPr><w:rPr></w:rPr></w:pPr><w:r><w:rPr></w:rPr><w:t xml:space='preserve'>Telah melengkapi dokumen BKU, dll, belum terlihat dalam arsip dan telah ditandatangani Bendahara.</w:t></w:r></w:p><w:p><w:r><w:t xml:space='preserve'></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9</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Laporan Keuangan Tahunan beserta data dukung belum terjilid rapi, belum tersusun, belum lengkap</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Sebaiknya laporan keuangan dibuatkan keduanya, yaitu laporan keuangan unaudited dan laporan keuangan audited. Untuk segera melengkapi dan menjilid laporan keuangan tahun 2021 unaudited</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Laporan Keuangan Tahunan beserta data dukung telah terjilid rapi dan lengkap</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10</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Aplikasi E-Bima 2021 belum diisi lengkap dan 2022 juga belum diisi lengkap</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melakukan updating data dan kelengkapan dokumen lainnya pada aplikasi e-BIMA sesuai dengan petunjuk Surat SEKMA dan pedoman terbaru</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Aplikasi E-Bima 2021 telah diisi lengkap dan 2022 juga telah diisi lengkap (terlampir bukti dalam eviden)</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11</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Satker belum melakukan Monev program kerja, berkaitan dengan capaian, target, realisasi yang telah disusun dalam program kerja</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melakukan Monev program kerja, berkaitan dengan capaian, target, realisasi, dan hal lain yang terkait yang telah disusun dalam program kerja</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pPr><w:pStyle w:val='StyleBulletNumber'/><w:numPr><w:ilvl w:val='0'/><w:numId w:val='1'/></w:numPr><w:rPr></w:rPr></w:pPr><w:r><w:rPr></w:rPr><w:t xml:space='preserve'>Telah dilakukan Monev secara berkala, namun untuk kedepannya terkait program kerja dilakukan monev dengan dibuat terperinci target dan realisasi program kerja, apakah sudah dilaksanakan atau belum, bagaimana capaiannya dan jika tidak tercapat apa kendala, dan solusinya/rekomendasinya apa;</w:t></w:r></w:p><w:p><w:pPr><w:pStyle w:val='StyleBulletNumber'/><w:numPr><w:ilvl w:val='0'/><w:numId w:val='1'/></w:numPr><w:rPr></w:rPr></w:pPr><w:r><w:rPr></w:rPr><w:t xml:space='preserve'>Untuk dilakukan monev kinerja terkait juga dengan penilaian SAKIP, Monev kinerja berisi Perjanjian kinerja IKU tiap bagian dilakukan tiap triwulan terkait capaian target dan realisasinya;</w:t></w:r></w:p><w:p><w:pPr><w:pStyle w:val='StyleBulletNumber'/><w:numPr><w:ilvl w:val='0'/><w:numId w:val='1'/></w:numPr><w:rPr></w:rPr></w:pPr><w:r><w:rPr></w:rPr><w:t xml:space='preserve'>Buat rangkuman hasil Monev Triwulan berjalan berisi (Bagian, target belum tercapai, kendala, rekomendasi tindak lanjut).</w:t></w:r></w:p><w:p><w:r><w:t xml:space='preserve'></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12</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Pengelolaan Website
1. Laporan penggunaan biaya perkara, Rincian penggunaan biaya perkara per bulan tidak update, tahun 2022 tidak tersedia, dibuatkan perbulan
2. Laporan pengembalian sisa panjar perkara​, Rincian pengembalian sisa panjar perkara per bulan tidak update, tahun 2022 tidak tersedia, dibuatkan perbulan
3. Neraca Keuangan, tahun 2022 tidak tersedia, belum update
4. Prosedur Standar Operasional (SOP) Khusus Pelayanan Publik​, ketika di klik file not found muncul error 404
5. Laporan Akses Informasi belum diupdate</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melakukan updating website secara berkala, jika terdapat perubahan-perubahan data dan informasi</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pPr><w:pStyle w:val='StyleBulletNumber'/><w:numPr><w:ilvl w:val='0'/><w:numId w:val='1'/></w:numPr><w:rPr></w:rPr></w:pPr><w:r><w:rPr></w:rPr><w:t xml:space='preserve'>Konten website sudah diupdate, namun masih ditemukan konten website yang tidak dilakukan updating secara berkala;</w:t></w:r></w:p><w:p><w:pPr><w:pStyle w:val='StyleBulletNumber'/><w:numPr><w:ilvl w:val='0'/><w:numId w:val='1'/></w:numPr><w:rPr></w:rPr></w:pPr><w:r><w:rPr></w:rPr><w:t xml:space='preserve'>Untuk beberapa konten yang ditemukan tidak update, datanya dapat dilihat pada aplikasi simtalak badilag pada penilaian triwulan III</w:t></w:r></w:p><w:p><w:r><w:t xml:space='preserve'></w:t></w:r></w:p></w:t></w:r></w:p></w:tc></w:tr></w:tbl><w:p w14:paraId="0E9C5120" w14:textId="77777777" w:rsidR="00AA7B96" w:rsidRPr="00467272" w:rsidRDefault="00AA7B96" w:rsidP="00AA7B96"><w:pPr><w:tabs><w:tab w:val="center" w:pos="6804"/></w:tabs></w:pPr></w:p><w:p w14:paraId="1DE0F086" w14:textId="07047166" w:rsidR="00AA7B96" w:rsidRPr="00467272" w:rsidRDefault="00AA7B96" w:rsidP="00AA478A"><w:pPr><w:numPr><w:ilvl w:val="0"/><w:numId w:val="5"/></w:numPr><w:pBdr><w:top w:val="nil"/><w:left w:val="nil"/><w:bottom w:val="nil"/><w:right w:val="nil"/><w:between w:val="nil"/></w:pBdr><w:spacing w:line="360" w:lineRule="auto"/><w:ind w:left="364"/><w:jc w:val="both"/><w:rPr><w:b/><w:bCs/></w:rPr></w:pPr><w:r w:rsidRPr="00467272"><w:rPr><w:b/><w:bCs/></w:rPr><w:t xml:space="preserve">Kinerja </w:t></w:r><w:proofErr w:type="spellStart"/><w:r w:rsidRPr="00467272"><w:rPr><w:b/><w:bCs/></w:rPr><w:t>Pelayanan</w:t></w:r><w:proofErr w:type="spellEnd"/><w:r w:rsidR="00AA478A"><w:rPr><w:b/><w:bCs/></w:rPr><w:t xml:space="preserve"> Publik</w:t></w:r></w:p><w:tbl><w:tblPr><w:tblStyle w:val="TableGrid"/><w:tblW w:w="4924" w:type="pct"/><w:tblInd w:w="421" w:type="dxa"/><w:tblLook w:val="04A0" w:firstRow="1" w:lastRow="0" w:firstColumn="1" w:lastColumn="0" w:noHBand="0" w:noVBand="1"/></w:tblPr><w:tblGrid><w:gridCol w:w="689"/><w:gridCol w:w="5242"/><w:gridCol w:w="4057"/><w:gridCol w:w="5603"/></w:tblGrid><w:tr w:rsidR="007255C2" w:rsidRPr="00467272" w14:paraId="042FE9CB" w14:textId="77777777" w:rsidTr="007255C2"><w:trPr><w:trHeight w:val="537"/><w:tblHeader/></w:trPr><w:tc><w:tcPr><w:tcW w:w="221" w:type="pct"/><w:tcBorders><w:bottom w:val="single" w:sz="4" w:space="0" w:color="auto"/></w:tcBorders><w:vAlign w:val="center"/></w:tcPr><w:p w14:paraId="6D5D86D6" w14:textId="77777777" w:rsidR="00AA478A" w:rsidRPr="00467272" w:rsidRDefault="00AA478A" w:rsidP="00AA478A"><w:pPr><w:spacing w:line="276" w:lineRule="auto"/><w:rPr><w:bCs/><w:lang w:val="en-ID"/></w:rPr></w:pPr><w:r w:rsidRPr="00467272"><w:rPr><w:bCs/><w:lang w:val="en-ID"/></w:rPr><w:t>NO.</w:t></w:r></w:p></w:tc><w:tc><w:tcPr><w:tcW w:w="1681" w:type="pct"/><w:tcBorders><w:bottom w:val="single" w:sz="4" w:space="0" w:color="auto"/></w:tcBorders><w:vAlign w:val="center"/></w:tcPr><w:p w14:paraId="380AA412" w14:textId="49DF3C74" w:rsidR="00AA478A" w:rsidRPr="00AA478A" w:rsidRDefault="00AA478A" w:rsidP="00AA478A"><w:pPr><w:spacing w:line="276" w:lineRule="auto"/><w:jc w:val="center"/><w:rPr><w:bCs/><w:lang w:val="en-ID"/></w:rPr></w:pPr><w:r w:rsidRPr="00AA478A"><w:rPr><w:bCs/><w:lang w:val="en-US"/></w:rPr><w:t>TEMUAN PEMERIKSAAN</w:t></w:r></w:p></w:tc><w:tc><w:tcPr><w:tcW w:w="1301" w:type="pct"/><w:tcBorders><w:bottom w:val="single" w:sz="4" w:space="0" w:color="auto"/></w:tcBorders><w:vAlign w:val="center"/></w:tcPr><w:p w14:paraId="0B4528C6" w14:textId="06F4C92D" w:rsidR="00AA478A" w:rsidRPr="00467272" w:rsidRDefault="00AA478A" w:rsidP="00AA478A"><w:pPr><w:spacing w:line="276" w:lineRule="auto"/><w:jc w:val="center"/><w:rPr><w:bCs/><w:lang w:val="en-ID"/></w:rPr></w:pPr><w:r w:rsidRPr="00467272"><w:rPr><w:bCs/></w:rPr><w:t>TINDAK LANJUT</w:t></w:r></w:p></w:tc><w:tc><w:tcPr><w:tcW w:w="1797" w:type="pct"/><w:tcBorders><w:bottom w:val="single" w:sz="4" w:space="0" w:color="auto"/></w:tcBorders><w:vAlign w:val="center"/></w:tcPr><w:p w14:paraId="7739EC6C" w14:textId="7A59E5A8" w:rsidR="00AA478A" w:rsidRPr="00467272" w:rsidRDefault="00AA478A" w:rsidP="00AA478A"><w:pPr><w:spacing w:line="276" w:lineRule="auto"/><w:jc w:val="center"/><w:rPr><w:bCs/><w:lang w:val="en-ID"/></w:rPr></w:pPr><w:r w:rsidRPr="00467272"><w:rPr><w:bCs/><w:lang w:val="en-US"/></w:rPr><w:t xml:space="preserve">HASIL </w:t></w:r><w:r><w:rPr><w:bCs/><w:lang w:val="en-US"/></w:rPr><w:t>EVALUASI</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1</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	Belum tersedia secara lengkap Fasilitas (sarana dan prasarana) dan kelengkapan Administrasi serta laporan Meja Informasi sesuai KMA Nomor 1-144/KMA/SK/I/2011 tentang Pedoman Pelayanan Meja Informasi dilingkungan Peradilan dan Keputusan Dirjen Badilag Nomor 0017/Dj.A/SK/VII/2011 tentang Pedoman Pelayanan Meja Informasi dilingkungan Peradilan Agama (Laporan Triwulan I Tahun 2022 dan Laporan Tahunan 2021)
Belum tersedia secara lengkap ( Nama Layanan, Jam Layanan dll  sesuai Keputusan Direktur Jenderal Badan Peradilan Agama Mahkamah Agung RI Nomor 1403.b/DJA/SK/OT.01.3/8/2018</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Panitera sebagai PPID dan Ketua sebagai atasan PPID/Pimpinan harus membuat laporan meja informasi sesuai ketentuan yang berlaku.</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pPr><w:pStyle w:val='StyleBulletNumber'/><w:numPr><w:ilvl w:val='0'/><w:numId w:val='1'/></w:numPr><w:rPr></w:rPr></w:pPr><w:r><w:rPr></w:rPr><w:t xml:space='preserve'>Rekomendasi sudah dilaksanakan, namun untuk kedepannya disesuaikan format laporan pelayanan informasi sesuai dengan SK KMA NOMOR 2-144_KMA_SK_VIII_2022;</w:t></w:r></w:p><w:p><w:pPr><w:pStyle w:val='StyleBulletNumber'/><w:numPr><w:ilvl w:val='0'/><w:numId w:val='1'/></w:numPr><w:rPr></w:rPr></w:pPr><w:r><w:rPr></w:rPr><w:t xml:space='preserve'>Jam pelayanan, Radius Panggilan, dan Rincian Biaya Perkara belum ada di ruangan PTSP (untuk dapat ditindaklanjuti).</w:t></w:r></w:p><w:p><w:r><w:t xml:space='preserve'></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2</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	Belum tersedia lengkap diruang Pelayanan Pos Bakum , kelengkapan Administrasi ( Struktur Pos Bakum, Instrumen, Register dan label Pos Layanan dan Papan nama Petugas),</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Pimpinan/Sekretaris memberikan arahan dan pembinaan kepada petugas serta melakukan croscek tentang kelengkapan administrasi pos bakum.</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Kelengkapan Administrasi sudah dilengkapi sesuai dengan Laporan Hasil Pengawasan dari Hatibinwasda.</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Sudah dilaksanakan sesuai dengan rekomendasi</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3</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 Aplikasi Notifikasi Perkara Belum tersedia/Tersedia belum berfungsi efektif. 
  (Sedang dalam proses penyediaan dan pengaktifan)
- Aplikasi Basis Data Terpadu Kemiskinan Belum berfungsi efektif (Karena permasalahan dari Dukcapil).</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Ketua dan Panitera serta jajarannya berupaya menyegerakan dengan selalu koordinasi pihak terkait.</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Sudah ditindaklanjuti</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4</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  Dekorum Ruang Sidang I telah memenuhi Standarisasi ruang sidang sesuai Surat Edaran Dirjen Badilag Nomor 5538/DJA/HK.05/XI2019 Tanggal 11 November 2019).sedangkan Ruang Sidang II masih ada kekurangan seperti Perangkat Telekompren,</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Ketua/Sekretaris dan jajaran terkait mengusulkan anggaran untuk pengadaan peralatan ruang sidang.</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Sudah dilaksanakan</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5</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  Masih ada Akta Cerai yang telah diterbitkan belum diambil/diserahkan kepada pihak (data terlampir)</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Bagaimana kalau PA. Tanjung Pati berinovasi dalam hal ini dengan tidak menapihkan Ketentuan Peraturan berlaku seperti : Peraturan Pemerintah Nomor 5 Tahun 2019.</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pPr><w:pStyle w:val='StyleBulletNumber'/><w:numPr><w:ilvl w:val='0'/><w:numId w:val='1'/></w:numPr><w:rPr></w:rPr></w:pPr><w:r><w:rPr></w:rPr><w:t xml:space='preserve'>Belum dilaksanakan, untuk dapat ditindaklanjuti</w:t></w:r></w:p><w:p><w:pPr><w:pStyle w:val='StyleBulletNumber'/><w:numPr><w:ilvl w:val='0'/><w:numId w:val='1'/></w:numPr><w:rPr></w:rPr></w:pPr><w:r><w:rPr></w:rPr><w:t xml:space='preserve'>Evidennya dapat diupload kembali pada aplikasi ini pada menu tindak lanjut, kemudian pada kolom komentar untuk dapat diinput narasi bahwasanya telah dilaksanakan</w:t></w:r></w:p><w:p><w:r><w:t xml:space='preserve'></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6</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Tempat berwuduk bercampur laki dan perempuan dn sandal menuju tempat wuduk juga tidak ada.</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dibuat tempat wuduk terpisah antara laki dan perempuan dan disedikan sandal untuk kesana.</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Sudah Ditindaklanjuti</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7</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pada ruang tunggu ada galon minuman tapi tidak ada airnya.</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dilengkapi pelayanan air minum tersebut.</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Sudah ditindaklanjuti</w:t></w:r></w:p></w:t></w:r></w:p></w:tc></w:tr></w:tbl><w:p w14:paraId="6BAF5614" w14:textId="1FA657DB" w:rsidR="00AA7B96" w:rsidRDefault="00AA7B96" w:rsidP="00AA7B96"><w:pPr><w:pBdr><w:top w:val="nil"/><w:left w:val="nil"/><w:bottom w:val="nil"/><w:right w:val="nil"/><w:between w:val="nil"/></w:pBdr><w:spacing w:line="360" w:lineRule="auto"/><w:jc w:val="both"/><w:rPr><w:rFonts w:eastAsia="Arial"/><w:b/></w:rPr></w:pPr></w:p><w:p w14:paraId="74517160" w14:textId="77777777" w:rsidR="00AA7B96" w:rsidRDefault="00AA7B96" w:rsidP="00AA7B96"><w:pPr><w:pBdr><w:top w:val="nil"/><w:left w:val="nil"/><w:bottom w:val="nil"/><w:right w:val="nil"/><w:between w:val="nil"/></w:pBdr><w:spacing w:line="360" w:lineRule="auto"/><w:jc w:val="both"/><w:rPr><w:rFonts w:eastAsia="Arial"/><w:b/></w:rPr><w:sectPr w:rsidR="00AA7B96" w:rsidSect="00AA7B96"><w:footerReference w:type="default" r:id="rId10"/><w:pgSz w:w="18722" w:h="12242" w:orient="landscape" w:code="258"/><w:pgMar w:top="1440" w:right="1440" w:bottom="1440" w:left="1440" w:header="709" w:footer="709" w:gutter="0"/><w:cols w:space="708"/><w:docGrid w:linePitch="360"/></w:sectPr></w:pPr></w:p><w:p w14:paraId="79E1C3FD" w14:textId="77777777" w:rsidR="00B92528" w:rsidRPr="00FD71FE" w:rsidRDefault="00B92528" w:rsidP="00B92528"><w:pPr><w:pBdr><w:top w:val="nil"/><w:left w:val="nil"/><w:bottom w:val="nil"/><w:right w:val="nil"/><w:between w:val="nil"/></w:pBdr><w:spacing w:line="360" w:lineRule="auto"/><w:jc w:val="center"/><w:rPr><w:rFonts w:eastAsia="Arial"/><w:b/></w:rPr></w:pPr><w:r w:rsidRPr="00FD71FE"><w:rPr><w:rFonts w:eastAsia="Arial"/><w:b/></w:rPr><w:lastRenderedPageBreak/><w:t>BAB III</w:t></w:r></w:p><w:p w14:paraId="2F1A3C50" w14:textId="581827E3" w:rsidR="00B92528" w:rsidRDefault="00B92528" w:rsidP="00B92528"><w:pPr><w:pBdr><w:top w:val="nil"/><w:left w:val="nil"/><w:bottom w:val="nil"/><w:right w:val="nil"/><w:between w:val="nil"/></w:pBdr><w:spacing w:line="360" w:lineRule="auto"/><w:jc w:val="center"/><w:rPr><w:rFonts w:eastAsia="Arial"/><w:b/></w:rPr></w:pPr><w:r><w:rPr><w:rFonts w:eastAsia="Arial"/><w:b/></w:rPr><w:t>PELAKSANAAN PEMBINAAN</w:t></w:r></w:p><w:p w14:paraId="31BF0CE7" w14:textId="0821C5CA" w:rsidR="00B92528" w:rsidRDefault="00B92528" w:rsidP="00B92528"><w:pPr><w:pBdr><w:top w:val="nil"/><w:left w:val="nil"/><w:bottom w:val="nil"/><w:right w:val="nil"/><w:between w:val="nil"/></w:pBdr><w:spacing w:line="360" w:lineRule="auto"/><w:jc w:val="center"/><w:rPr><w:rFonts w:eastAsia="Arial"/><w:b/></w:rPr></w:pPr></w:p><w:p w14:paraId="12AD890A" w14:textId="77777777" w:rsidR="00B92528" w:rsidRDefault="00B92528" w:rsidP="00B92528"><w:pPr><w:pBdr><w:top w:val="nil"/><w:left w:val="nil"/><w:bottom w:val="nil"/><w:right w:val="nil"/><w:between w:val="nil"/></w:pBdr><w:spacing w:line="360" w:lineRule="auto"/><w:jc w:val="center"/><w:rPr><w:rFonts w:eastAsia="Arial"/><w:b/></w:rPr></w:pPr></w:p><w:p w14:paraId="1BE9121E" w14:textId="201C6ECE" w:rsidR="00B92528" w:rsidRPr="00E91DE5" w:rsidRDefault="00B92528" w:rsidP="00B92528"><w:pPr><w:numPr><w:ilvl w:val="0"/><w:numId w:val="31"/></w:numPr><w:spacing w:line="360" w:lineRule="auto"/><w:rPr><w:rFonts w:eastAsia="Arial Unicode MS"/><w:b/></w:rPr></w:pPr><w:proofErr w:type="spellStart"/><w:r w:rsidRPr="00B92528"><w:rPr><w:rFonts w:eastAsia="Arial Unicode MS"/><w:b/><w:lang w:val="en-ID"/></w:rPr><w:t>Bidang</w:t></w:r><w:proofErr w:type="spellEnd"/><w:r w:rsidRPr="00B92528"><w:rPr><w:rFonts w:eastAsia="Arial Unicode MS"/><w:b/><w:lang w:val="en-ID"/></w:rPr><w:t xml:space="preserve"> </w:t></w:r><w:proofErr w:type="spellStart"/><w:r w:rsidRPr="00B92528"><w:rPr><w:rFonts w:eastAsia="Arial Unicode MS"/><w:b/><w:lang w:val="en-ID"/></w:rPr><w:t>Manajemen</w:t></w:r><w:proofErr w:type="spellEnd"/><w:r w:rsidRPr="00B92528"><w:rPr><w:rFonts w:eastAsia="Arial Unicode MS"/><w:b/><w:lang w:val="en-ID"/></w:rPr><w:t xml:space="preserve"> Peradilan</w:t></w:r></w:p><w:p w14:paraId="5768BA33" w14:textId="5466060E" w:rsidR="00B92528" w:rsidRDefault="00DE001E" w:rsidP="00A55B85"><w:pPr><w:spacing w:line="360" w:lineRule="auto"/><w:ind w:left="720"/><w:jc w:val="both"/><w:rPr><w:rFonts w:eastAsia="Arial Unicode MS"/></w:rPr></w:pPr><w:r w:rsidRPr="005307A9"><w:rPr><w:rFonts w:eastAsia="Arial Unicode MS"/></w:rPr><w:t></w:t></w:r></w:p><w:p w14:paraId="69033168" w14:textId="77777777" w:rsidR="00DE001E" w:rsidRPr="00B92528" w:rsidRDefault="00DE001E" w:rsidP="00B92528"><w:pPr><w:spacing w:line="360" w:lineRule="auto"/><w:ind w:left="720"/><w:rPr><w:rFonts w:eastAsia="Arial Unicode MS"/><w:b/></w:rPr></w:pPr></w:p><w:p w14:paraId="67BC244C" w14:textId="5A000BAA" w:rsidR="00B92528" w:rsidRPr="00E91DE5" w:rsidRDefault="00B92528" w:rsidP="00B92528"><w:pPr><w:numPr><w:ilvl w:val="0"/><w:numId w:val="31"/></w:numPr><w:spacing w:line="360" w:lineRule="auto"/><w:rPr><w:rFonts w:eastAsia="Arial Unicode MS"/><w:b/></w:rPr></w:pPr><w:proofErr w:type="spellStart"/><w:r w:rsidRPr="00B92528"><w:rPr><w:rFonts w:eastAsia="Arial Unicode MS"/><w:b/><w:lang w:val="en-ID"/></w:rPr><w:t>Bidang</w:t></w:r><w:proofErr w:type="spellEnd"/><w:r w:rsidRPr="00B92528"><w:rPr><w:rFonts w:eastAsia="Arial Unicode MS"/><w:b/><w:lang w:val="en-ID"/></w:rPr><w:t xml:space="preserve"> </w:t></w:r><w:proofErr w:type="spellStart"/><w:r w:rsidRPr="00B92528"><w:rPr><w:rFonts w:eastAsia="Arial Unicode MS"/><w:b/><w:lang w:val="en-ID"/></w:rPr><w:t>Administrasi</w:t></w:r><w:proofErr w:type="spellEnd"/><w:r w:rsidRPr="00B92528"><w:rPr><w:rFonts w:eastAsia="Arial Unicode MS"/><w:b/><w:lang w:val="en-ID"/></w:rPr><w:t xml:space="preserve"> </w:t></w:r><w:proofErr w:type="spellStart"/><w:r w:rsidRPr="00B92528"><w:rPr><w:rFonts w:eastAsia="Arial Unicode MS"/><w:b/><w:lang w:val="en-ID"/></w:rPr><w:t>Perkara</w:t></w:r><w:proofErr w:type="spellEnd"/></w:p><w:p w14:paraId="4ECC6507" w14:textId="6C227277" w:rsidR="00E91DE5" w:rsidRPr="00E91DE5" w:rsidRDefault="00E91DE5" w:rsidP="00A55B85"><w:pPr><w:spacing w:line="360" w:lineRule="auto"/><w:ind w:left="720"/><w:jc w:val="both"/><w:rPr><w:rFonts w:eastAsia="Arial Unicode MS"/><w:b/></w:rPr></w:pPr><w:r w:rsidRPr="00E91DE5"><w:rPr><w:rFonts w:eastAsia="Arial Unicode MS"/><w:bCs/></w:rPr><w:t></w:t></w:r></w:p><w:p w14:paraId="37C9556C" w14:textId="77777777" w:rsidR="00B92528" w:rsidRPr="00B92528" w:rsidRDefault="00B92528" w:rsidP="00B92528"><w:pPr><w:pStyle w:val="ListParagraph"/><w:rPr><w:rFonts w:eastAsia="Arial Unicode MS" w:cs="Times New Roman"/><w:b/></w:rPr></w:pPr></w:p><w:p w14:paraId="41DED398" w14:textId="1945C7F4" w:rsidR="00B92528" w:rsidRPr="00E91DE5" w:rsidRDefault="00B92528" w:rsidP="00B92528"><w:pPr><w:numPr><w:ilvl w:val="0"/><w:numId w:val="31"/></w:numPr><w:spacing w:line="360" w:lineRule="auto"/><w:rPr><w:rFonts w:eastAsia="Arial Unicode MS"/><w:b/></w:rPr></w:pPr><w:proofErr w:type="spellStart"/><w:r w:rsidRPr="00B92528"><w:rPr><w:rFonts w:eastAsia="Arial Unicode MS"/><w:b/><w:lang w:val="en-ID"/></w:rPr><w:t>Bidang</w:t></w:r><w:proofErr w:type="spellEnd"/><w:r w:rsidRPr="00B92528"><w:rPr><w:rFonts w:eastAsia="Arial Unicode MS"/><w:b/><w:lang w:val="en-ID"/></w:rPr><w:t xml:space="preserve"> </w:t></w:r><w:proofErr w:type="spellStart"/><w:r w:rsidRPr="00B92528"><w:rPr><w:rFonts w:eastAsia="Arial Unicode MS"/><w:b/><w:lang w:val="en-ID"/></w:rPr><w:t>Administrasi</w:t></w:r><w:proofErr w:type="spellEnd"/><w:r w:rsidRPr="00B92528"><w:rPr><w:rFonts w:eastAsia="Arial Unicode MS"/><w:b/><w:lang w:val="en-ID"/></w:rPr><w:t xml:space="preserve"> </w:t></w:r><w:proofErr w:type="spellStart"/><w:r w:rsidRPr="00B92528"><w:rPr><w:rFonts w:eastAsia="Arial Unicode MS"/><w:b/><w:lang w:val="en-ID"/></w:rPr><w:t>Persidangan</w:t></w:r><w:proofErr w:type="spellEnd"/><w:r w:rsidRPr="00B92528"><w:rPr><w:rFonts w:eastAsia="Arial Unicode MS"/><w:b/><w:lang w:val="en-ID"/></w:rPr><w:t xml:space="preserve"> dan </w:t></w:r><w:proofErr w:type="spellStart"/><w:r w:rsidRPr="00B92528"><w:rPr><w:rFonts w:eastAsia="Arial Unicode MS"/><w:b/><w:lang w:val="en-ID"/></w:rPr><w:t>Pelaksanaan</w:t></w:r><w:proofErr w:type="spellEnd"/><w:r w:rsidRPr="00B92528"><w:rPr><w:rFonts w:eastAsia="Arial Unicode MS"/><w:b/><w:lang w:val="en-ID"/></w:rPr><w:t xml:space="preserve"> </w:t></w:r><w:proofErr w:type="spellStart"/><w:r w:rsidRPr="00B92528"><w:rPr><w:rFonts w:eastAsia="Arial Unicode MS"/><w:b/><w:lang w:val="en-ID"/></w:rPr><w:t>Putusan</w:t></w:r><w:proofErr w:type="spellEnd"/></w:p><w:p w14:paraId="25149962" w14:textId="40F462F7" w:rsidR="00E91DE5" w:rsidRPr="00E91DE5" w:rsidRDefault="00E91DE5" w:rsidP="00A55B85"><w:pPr><w:spacing w:line="360" w:lineRule="auto"/><w:ind w:left="720"/><w:jc w:val="both"/><w:rPr><w:rFonts w:eastAsia="Arial Unicode MS"/><w:b/></w:rPr></w:pPr><w:r w:rsidRPr="00E91DE5"><w:rPr><w:rFonts w:eastAsia="Arial Unicode MS"/><w:bCs/></w:rPr><w:t></w:t></w:r></w:p><w:p w14:paraId="1C685360" w14:textId="77777777" w:rsidR="00B92528" w:rsidRPr="00B92528" w:rsidRDefault="00B92528" w:rsidP="00B92528"><w:pPr><w:pStyle w:val="ListParagraph"/><w:rPr><w:rFonts w:eastAsia="Arial Unicode MS" w:cs="Times New Roman"/><w:b/></w:rPr></w:pPr></w:p><w:p w14:paraId="69534597" w14:textId="1D91A2AC" w:rsidR="00B92528" w:rsidRDefault="00B92528" w:rsidP="00B92528"><w:pPr><w:numPr><w:ilvl w:val="0"/><w:numId w:val="31"/></w:numPr><w:spacing w:line="360" w:lineRule="auto"/><w:rPr><w:rFonts w:eastAsia="Arial Unicode MS"/><w:b/></w:rPr></w:pPr><w:proofErr w:type="spellStart"/><w:r w:rsidRPr="00B92528"><w:rPr><w:rFonts w:eastAsia="Arial Unicode MS"/><w:b/></w:rPr><w:t>Bidang</w:t></w:r><w:proofErr w:type="spellEnd"/><w:r w:rsidRPr="00B92528"><w:rPr><w:rFonts w:eastAsia="Arial Unicode MS"/><w:b/></w:rPr><w:t xml:space="preserve"> </w:t></w:r><w:proofErr w:type="spellStart"/><w:r w:rsidRPr="00B92528"><w:rPr><w:rFonts w:eastAsia="Arial Unicode MS"/><w:b/></w:rPr><w:t>Administrasi</w:t></w:r><w:proofErr w:type="spellEnd"/><w:r w:rsidRPr="00B92528"><w:rPr><w:rFonts w:eastAsia="Arial Unicode MS"/><w:b/></w:rPr><w:t xml:space="preserve"> Umum</w:t></w:r></w:p><w:p w14:paraId="771A529C" w14:textId="47E0185E" w:rsidR="00E91DE5" w:rsidRPr="00E91DE5" w:rsidRDefault="00E91DE5" w:rsidP="00A55B85"><w:pPr><w:spacing w:line="360" w:lineRule="auto"/><w:ind w:left="720"/><w:jc w:val="both"/><w:rPr><w:rFonts w:eastAsia="Arial Unicode MS"/><w:b/></w:rPr></w:pPr><w:r w:rsidRPr="00E91DE5"><w:rPr><w:rFonts w:eastAsia="Arial Unicode MS"/><w:bCs/></w:rPr><w:t></w:t></w:r></w:p><w:p w14:paraId="3AA1A924" w14:textId="77777777" w:rsidR="00B92528" w:rsidRPr="00B92528" w:rsidRDefault="00B92528" w:rsidP="00B92528"><w:pPr><w:pStyle w:val="ListParagraph"/><w:rPr><w:rFonts w:eastAsia="Arial Unicode MS" w:cs="Times New Roman"/><w:b/></w:rPr></w:pPr></w:p><w:p w14:paraId="66E2AA82" w14:textId="712E023B" w:rsidR="00B92528" w:rsidRDefault="00B92528" w:rsidP="00B92528"><w:pPr><w:numPr><w:ilvl w:val="0"/><w:numId w:val="31"/></w:numPr><w:spacing w:line="360" w:lineRule="auto"/><w:rPr><w:rFonts w:eastAsia="Arial Unicode MS"/><w:b/></w:rPr></w:pPr><w:proofErr w:type="spellStart"/><w:r w:rsidRPr="00B92528"><w:rPr><w:rFonts w:eastAsia="Arial Unicode MS"/><w:b/></w:rPr><w:t>Bidang</w:t></w:r><w:proofErr w:type="spellEnd"/><w:r w:rsidRPr="00B92528"><w:rPr><w:rFonts w:eastAsia="Arial Unicode MS"/><w:b/></w:rPr><w:t xml:space="preserve"> Kinerja </w:t></w:r><w:proofErr w:type="spellStart"/><w:r w:rsidRPr="00B92528"><w:rPr><w:rFonts w:eastAsia="Arial Unicode MS"/><w:b/></w:rPr><w:t>Layanan</w:t></w:r><w:proofErr w:type="spellEnd"/><w:r w:rsidRPr="00B92528"><w:rPr><w:rFonts w:eastAsia="Arial Unicode MS"/><w:b/></w:rPr><w:t xml:space="preserve"> Publik</w:t></w:r></w:p><w:p w14:paraId="0D18832E" w14:textId="006D2500" w:rsidR="00E91DE5" w:rsidRPr="00E91DE5" w:rsidRDefault="00E91DE5" w:rsidP="00A55B85"><w:pPr><w:spacing w:line="360" w:lineRule="auto"/><w:ind w:left="720"/><w:jc w:val="both"/><w:rPr><w:rFonts w:eastAsia="Arial Unicode MS"/><w:b/></w:rPr></w:pPr><w:r w:rsidRPr="00E91DE5"><w:rPr><w:rFonts w:eastAsia="Arial Unicode MS"/><w:bCs/></w:rPr><w:t></w:t></w:r></w:p><w:p w14:paraId="13174BDF" w14:textId="77777777" w:rsidR="00B92528" w:rsidRPr="00B92528" w:rsidRDefault="00B92528" w:rsidP="00B92528"><w:pPr><w:pBdr><w:top w:val="nil"/><w:left w:val="nil"/><w:bottom w:val="nil"/><w:right w:val="nil"/><w:between w:val="nil"/></w:pBdr><w:spacing w:line="360" w:lineRule="auto"/><w:jc w:val="center"/><w:rPr><w:rFonts w:eastAsia="Arial"/><w:b/></w:rPr></w:pPr></w:p><w:p w14:paraId="0D1CEF3F" w14:textId="2A12EDA0" w:rsidR="00B169AF" w:rsidRDefault="00B169AF" w:rsidP="00E91DE5"><w:pPr><w:pBdr><w:top w:val="nil"/><w:left w:val="nil"/><w:bottom w:val="nil"/><w:right w:val="nil"/><w:between w:val="nil"/></w:pBdr><w:spacing w:line="360" w:lineRule="auto"/><w:rPr><w:rFonts w:eastAsia="Arial"/><w:b/></w:rPr></w:pPr></w:p><w:p w14:paraId="0AB2FE0F" w14:textId="0FC94EA8" w:rsidR="00B169AF" w:rsidRDefault="00B169AF" w:rsidP="00B169AF"><w:pPr><w:spacing w:after="200" w:line="276" w:lineRule="auto"/><w:rPr><w:rFonts w:eastAsia="Arial"/><w:b/></w:rPr></w:pPr><w:r><w:rPr><w:rFonts w:eastAsia="Arial"/><w:b/></w:rPr><w:br w:type="page"/></w:r></w:p><w:p w14:paraId="33B3D076" w14:textId="21AA177B" w:rsidR="00263B59" w:rsidRPr="00FD71FE" w:rsidRDefault="00263B59" w:rsidP="00263B59"><w:pPr><w:pBdr><w:top w:val="nil"/><w:left w:val="nil"/><w:bottom w:val="nil"/><w:right w:val="nil"/><w:between w:val="nil"/></w:pBdr><w:spacing w:line="360" w:lineRule="auto"/><w:jc w:val="center"/><w:rPr><w:rFonts w:eastAsia="Arial"/><w:b/></w:rPr></w:pPr><w:r w:rsidRPr="00FD71FE"><w:rPr><w:rFonts w:eastAsia="Arial"/><w:b/></w:rPr><w:lastRenderedPageBreak/><w:t>BAB I</w:t></w:r><w:r w:rsidR="00B92528"><w:rPr><w:rFonts w:eastAsia="Arial"/><w:b/></w:rPr><w:t>V</w:t></w:r></w:p><w:p w14:paraId="145110EB" w14:textId="3EC1856C" w:rsidR="00263B59" w:rsidRPr="00FD71FE" w:rsidRDefault="00263B59" w:rsidP="00263B59"><w:pPr><w:pBdr><w:top w:val="nil"/><w:left w:val="nil"/><w:bottom w:val="nil"/><w:right w:val="nil"/><w:between w:val="nil"/></w:pBdr><w:spacing w:line="360" w:lineRule="auto"/><w:jc w:val="center"/><w:rPr><w:rFonts w:eastAsia="Arial"/><w:b/></w:rPr></w:pPr><w:r w:rsidRPr="00FD71FE"><w:rPr><w:rFonts w:eastAsia="Arial"/><w:b/></w:rPr><w:t xml:space="preserve">KESIMPULAN DAN </w:t></w:r><w:r w:rsidR="00723D1B"><w:rPr><w:rFonts w:eastAsia="Arial"/><w:b/></w:rPr><w:t>SARAN</w:t></w:r></w:p><w:p w14:paraId="0502B6E1" w14:textId="77777777" w:rsidR="00263B59" w:rsidRPr="00FD71FE" w:rsidRDefault="00263B59" w:rsidP="00263B59"><w:pPr><w:pBdr><w:top w:val="nil"/><w:left w:val="nil"/><w:bottom w:val="nil"/><w:right w:val="nil"/><w:between w:val="nil"/></w:pBdr><w:spacing w:line="360" w:lineRule="auto"/><w:ind w:left="720"/><w:jc w:val="center"/><w:rPr><w:rFonts w:eastAsia="Arial"/><w:b/></w:rPr></w:pPr></w:p><w:p w14:paraId="1E373338" w14:textId="63D16578" w:rsidR="00263B59" w:rsidRPr="00FD71FE" w:rsidRDefault="00263B59" w:rsidP="00263B59"><w:pPr><w:spacing w:line="360" w:lineRule="auto"/><w:jc w:val="both"/><w:rPr><w:rFonts w:eastAsia="Arial"/><w:b/></w:rPr></w:pPr><w:r w:rsidRPr="00FD71FE"><w:rPr><w:rFonts w:eastAsia="Arial"/><w:b/></w:rPr><w:t>A. Kesimpulan</w:t></w:r></w:p><w:p w14:paraId="6A0024A3" w14:textId="77777777" w:rsidR="005307A9" w:rsidRDefault="00DD7F0C" w:rsidP="00DD7F0C"><w:pPr><w:spacing w:line="360" w:lineRule="auto"/><w:ind w:left="284"/><w:jc w:val="both"/><w:rPr><w:rFonts w:eastAsia="Arial"/></w:rPr></w:pPr><w:proofErr w:type="spellStart"/><w:r w:rsidRPr="00FD71FE"><w:rPr><w:rFonts w:eastAsia="Arial"/></w:rPr><w:t>Berdasarkan</w:t></w:r><w:proofErr w:type="spellEnd"/><w:r w:rsidRPr="00FD71FE"><w:rPr><w:rFonts w:eastAsia="Arial"/></w:rPr><w:t xml:space="preserve"> </w:t></w:r><w:proofErr w:type="spellStart"/><w:r w:rsidRPr="00FD71FE"><w:rPr><w:rFonts w:eastAsia="Arial"/></w:rPr><w:t>hasil</w:t></w:r><w:proofErr w:type="spellEnd"/><w:r w:rsidRPr="00FD71FE"><w:rPr><w:rFonts w:eastAsia="Arial"/></w:rPr><w:t xml:space="preserve"> </w:t></w:r><w:r w:rsidR="00F676BD"><w:rPr><w:rFonts w:eastAsia="Arial"/></w:rPr><w:t xml:space="preserve">monitoring dan </w:t></w:r><w:proofErr w:type="spellStart"/><w:r w:rsidR="00F676BD"><w:rPr><w:rFonts w:eastAsia="Arial"/></w:rPr><w:t>evaluasi</w:t></w:r><w:proofErr w:type="spellEnd"/><w:r w:rsidRPr="00FD71FE"><w:rPr><w:rFonts w:eastAsia="Arial"/></w:rPr><w:t xml:space="preserve"> </w:t></w:r><w:r w:rsidR="00F676BD"><w:rPr><w:rFonts w:eastAsia="Arial"/></w:rPr><w:t xml:space="preserve">yang </w:t></w:r><w:proofErr w:type="spellStart"/><w:r w:rsidR="00F676BD"><w:rPr><w:rFonts w:eastAsia="Arial"/></w:rPr><w:t>telah</w:t></w:r><w:proofErr w:type="spellEnd"/><w:r w:rsidR="00F676BD"><w:rPr><w:rFonts w:eastAsia="Arial"/></w:rPr><w:t xml:space="preserve"> </w:t></w:r><w:proofErr w:type="spellStart"/><w:r w:rsidR="00F676BD"><w:rPr><w:rFonts w:eastAsia="Arial"/></w:rPr><w:t>dilaksanakan</w:t></w:r><w:proofErr w:type="spellEnd"/><w:r w:rsidR="00F676BD"><w:rPr><w:rFonts w:eastAsia="Arial"/></w:rPr><w:t xml:space="preserve"> </w:t></w:r><w:proofErr w:type="spellStart"/><w:r w:rsidR="00F676BD"><w:rPr><w:rFonts w:eastAsia="Arial"/></w:rPr><w:t>terhadap</w:t></w:r><w:proofErr w:type="spellEnd"/><w:r w:rsidR="00F676BD"><w:rPr><w:rFonts w:eastAsia="Arial"/></w:rPr><w:t xml:space="preserve"> </w:t></w:r><w:proofErr w:type="spellStart"/><w:r w:rsidR="00F676BD"><w:rPr><w:rFonts w:eastAsia="Arial"/></w:rPr><w:t>temuan</w:t></w:r><w:proofErr w:type="spellEnd"/><w:r w:rsidR="00F676BD"><w:rPr><w:rFonts w:eastAsia="Arial"/></w:rPr><w:t xml:space="preserve"> </w:t></w:r><w:proofErr w:type="spellStart"/><w:r w:rsidR="00F676BD"><w:rPr><w:rFonts w:eastAsia="Arial"/></w:rPr><w:t>hasil</w:t></w:r><w:proofErr w:type="spellEnd"/><w:r w:rsidR="00F676BD"><w:rPr><w:rFonts w:eastAsia="Arial"/></w:rPr><w:t xml:space="preserve"> </w:t></w:r><w:proofErr w:type="spellStart"/><w:r w:rsidR="00F676BD"><w:rPr><w:rFonts w:eastAsia="Arial"/></w:rPr><w:t>pemeriksaan</w:t></w:r><w:proofErr w:type="spellEnd"/><w:r w:rsidR="00F676BD"><w:rPr><w:rFonts w:eastAsia="Arial"/></w:rPr><w:t xml:space="preserve"> </w:t></w:r><w:proofErr w:type="spellStart"/><w:r w:rsidRPr="00FD71FE"><w:rPr><w:rFonts w:eastAsia="Arial"/></w:rPr><w:t>sebagaimana</w:t></w:r><w:proofErr w:type="spellEnd"/><w:r w:rsidRPr="00FD71FE"><w:rPr><w:rFonts w:eastAsia="Arial"/></w:rPr><w:t xml:space="preserve"> </w:t></w:r><w:proofErr w:type="spellStart"/><w:r w:rsidRPr="00FD71FE"><w:rPr><w:rFonts w:eastAsia="Arial"/></w:rPr><w:t>telah</w:t></w:r><w:proofErr w:type="spellEnd"/><w:r w:rsidRPr="00FD71FE"><w:rPr><w:rFonts w:eastAsia="Arial"/></w:rPr><w:t xml:space="preserve"> </w:t></w:r><w:proofErr w:type="spellStart"/><w:r w:rsidRPr="00FD71FE"><w:rPr><w:rFonts w:eastAsia="Arial"/></w:rPr><w:t>diuraikan</w:t></w:r><w:proofErr w:type="spellEnd"/><w:r w:rsidRPr="00FD71FE"><w:rPr><w:rFonts w:eastAsia="Arial"/></w:rPr><w:t xml:space="preserve"> pada Bab II </w:t></w:r><w:proofErr w:type="spellStart"/><w:r w:rsidRPr="00FD71FE"><w:rPr><w:rFonts w:eastAsia="Arial"/></w:rPr><w:t>diatas</w:t></w:r><w:proofErr w:type="spellEnd"/><w:r w:rsidRPr="00FD71FE"><w:rPr><w:rFonts w:eastAsia="Arial"/></w:rPr><w:t xml:space="preserve">, </w:t></w:r><w:proofErr w:type="spellStart"/><w:r w:rsidRPr="00FD71FE"><w:rPr><w:rFonts w:eastAsia="Arial"/></w:rPr><w:t>dapat</w:t></w:r><w:proofErr w:type="spellEnd"/><w:r w:rsidRPr="00FD71FE"><w:rPr><w:rFonts w:eastAsia="Arial"/></w:rPr><w:t xml:space="preserve"> </w:t></w:r><w:proofErr w:type="spellStart"/><w:r w:rsidRPr="00FD71FE"><w:rPr><w:rFonts w:eastAsia="Arial"/></w:rPr><w:t>disimpulk</w:t></w:r><w:r w:rsidR="00FD71FE" w:rsidRPr="00FD71FE"><w:rPr><w:rFonts w:eastAsia="Arial"/></w:rPr><w:t>a</w:t></w:r><w:r w:rsidRPr="00FD71FE"><w:rPr><w:rFonts w:eastAsia="Arial"/></w:rPr><w:t>n</w:t></w:r><w:proofErr w:type="spellEnd"/><w:r w:rsidRPr="00FD71FE"><w:rPr><w:rFonts w:eastAsia="Arial"/></w:rPr><w:t xml:space="preserve"> </w:t></w:r><w:proofErr w:type="spellStart"/><w:r w:rsidR="00F676BD"><w:rPr><w:rFonts w:eastAsia="Arial"/></w:rPr><w:t>bahwa</w:t></w:r><w:proofErr w:type="spellEnd"/><w:r w:rsidR="00F676BD"><w:rPr><w:rFonts w:eastAsia="Arial"/></w:rPr><w:t xml:space="preserve"> </w:t></w:r><w:r w:rsidR="0092200D" w:rsidRPr="0092200D"><w:rPr><w:rFonts w:eastAsia="Arial"/></w:rPr><w:t>Pengadilan Agama Tanjung Pati</w:t></w:r><w:r w:rsidR="0092200D"><w:rPr><w:rFonts w:eastAsia="Arial"/></w:rPr><w:t xml:space="preserve"> </w:t></w:r><w:proofErr w:type="spellStart"/><w:r w:rsidR="00F676BD"><w:rPr><w:rFonts w:eastAsia="Arial"/></w:rPr><w:t>telah</w:t></w:r><w:proofErr w:type="spellEnd"/><w:r w:rsidR="00F676BD"><w:rPr><w:rFonts w:eastAsia="Arial"/></w:rPr><w:t xml:space="preserve"> </w:t></w:r><w:proofErr w:type="spellStart"/><w:r w:rsidR="00F676BD"><w:rPr><w:rFonts w:eastAsia="Arial"/></w:rPr><w:t>melakukan</w:t></w:r><w:proofErr w:type="spellEnd"/><w:r w:rsidR="00F676BD"><w:rPr><w:rFonts w:eastAsia="Arial"/></w:rPr><w:t xml:space="preserve"> </w:t></w:r><w:proofErr w:type="spellStart"/><w:r w:rsidR="00F676BD"><w:rPr><w:rFonts w:eastAsia="Arial"/></w:rPr><w:t>menindaklanj</w:t></w:r><w:r w:rsidR="002B2609"><w:rPr><w:rFonts w:eastAsia="Arial"/></w:rPr><w:t>u</w:t></w:r><w:r w:rsidR="00F676BD"><w:rPr><w:rFonts w:eastAsia="Arial"/></w:rPr><w:t>ti</w:t></w:r><w:proofErr w:type="spellEnd"/><w:r w:rsidR="00F676BD"><w:rPr><w:rFonts w:eastAsia="Arial"/></w:rPr><w:t xml:space="preserve"> </w:t></w:r><w:proofErr w:type="spellStart"/><w:r w:rsidR="00F676BD"><w:rPr><w:rFonts w:eastAsia="Arial"/></w:rPr><w:t>setiap</w:t></w:r><w:proofErr w:type="spellEnd"/><w:r w:rsidR="00F676BD"><w:rPr><w:rFonts w:eastAsia="Arial"/></w:rPr><w:t xml:space="preserve"> </w:t></w:r><w:proofErr w:type="spellStart"/><w:r w:rsidR="00F676BD"><w:rPr><w:rFonts w:eastAsia="Arial"/></w:rPr><w:t>uraian</w:t></w:r><w:proofErr w:type="spellEnd"/><w:r w:rsidR="00F676BD"><w:rPr><w:rFonts w:eastAsia="Arial"/></w:rPr><w:t xml:space="preserve"> </w:t></w:r><w:proofErr w:type="spellStart"/><w:r w:rsidR="00F676BD"><w:rPr><w:rFonts w:eastAsia="Arial"/></w:rPr><w:t>hasil</w:t></w:r><w:proofErr w:type="spellEnd"/><w:r w:rsidR="00F676BD"><w:rPr><w:rFonts w:eastAsia="Arial"/></w:rPr><w:t xml:space="preserve"> </w:t></w:r><w:proofErr w:type="spellStart"/><w:r w:rsidR="00F676BD"><w:rPr><w:rFonts w:eastAsia="Arial"/></w:rPr><w:t>pemeriksaan</w:t></w:r><w:proofErr w:type="spellEnd"/><w:r w:rsidR="00F676BD"><w:rPr><w:rFonts w:eastAsia="Arial"/></w:rPr><w:t xml:space="preserve">, </w:t></w:r><w:proofErr w:type="spellStart"/><w:r w:rsidR="00F676BD"><w:rPr><w:rFonts w:eastAsia="Arial"/></w:rPr><w:t>namun</w:t></w:r><w:proofErr w:type="spellEnd"/><w:r w:rsidR="00F676BD"><w:rPr><w:rFonts w:eastAsia="Arial"/></w:rPr><w:t xml:space="preserve"> </w:t></w:r><w:proofErr w:type="spellStart"/><w:r w:rsidR="00F676BD"><w:rPr><w:rFonts w:eastAsia="Arial"/></w:rPr><w:t>tindak</w:t></w:r><w:proofErr w:type="spellEnd"/><w:r w:rsidR="00F676BD"><w:rPr><w:rFonts w:eastAsia="Arial"/></w:rPr><w:t xml:space="preserve"> </w:t></w:r><w:proofErr w:type="spellStart"/><w:r w:rsidR="00F676BD"><w:rPr><w:rFonts w:eastAsia="Arial"/></w:rPr><w:t>lanjut</w:t></w:r><w:proofErr w:type="spellEnd"/><w:r w:rsidR="00F676BD"><w:rPr><w:rFonts w:eastAsia="Arial"/></w:rPr><w:t xml:space="preserve"> pada </w:t></w:r><w:proofErr w:type="spellStart"/><w:r w:rsidR="00F676BD"><w:rPr><w:rFonts w:eastAsia="Arial"/></w:rPr><w:t>beberapa</w:t></w:r><w:proofErr w:type="spellEnd"/><w:r w:rsidR="00F676BD"><w:rPr><w:rFonts w:eastAsia="Arial"/></w:rPr><w:t xml:space="preserve"> </w:t></w:r><w:proofErr w:type="spellStart"/><w:r w:rsidR="00F676BD"><w:rPr><w:rFonts w:eastAsia="Arial"/></w:rPr><w:t>temuan</w:t></w:r><w:proofErr w:type="spellEnd"/><w:r w:rsidR="00F676BD"><w:rPr><w:rFonts w:eastAsia="Arial"/></w:rPr><w:t xml:space="preserve"> </w:t></w:r><w:proofErr w:type="spellStart"/><w:r w:rsidR="00F676BD"><w:rPr><w:rFonts w:eastAsia="Arial"/></w:rPr><w:t>belum</w:t></w:r><w:proofErr w:type="spellEnd"/><w:r w:rsidR="00F676BD"><w:rPr><w:rFonts w:eastAsia="Arial"/></w:rPr><w:t xml:space="preserve"> </w:t></w:r><w:proofErr w:type="spellStart"/><w:r w:rsidR="00F676BD"><w:rPr><w:rFonts w:eastAsia="Arial"/></w:rPr><w:t>dilaksanakan</w:t></w:r><w:proofErr w:type="spellEnd"/><w:r w:rsidR="00F676BD"><w:rPr><w:rFonts w:eastAsia="Arial"/></w:rPr><w:t xml:space="preserve"> </w:t></w:r><w:proofErr w:type="spellStart"/><w:r w:rsidR="00F676BD"><w:rPr><w:rFonts w:eastAsia="Arial"/></w:rPr><w:t>sebagaimana</w:t></w:r><w:proofErr w:type="spellEnd"/><w:r w:rsidR="00F676BD"><w:rPr><w:rFonts w:eastAsia="Arial"/></w:rPr><w:t xml:space="preserve"> </w:t></w:r><w:proofErr w:type="spellStart"/><w:r w:rsidR="00F676BD"><w:rPr><w:rFonts w:eastAsia="Arial"/></w:rPr><w:t>mestinya</w:t></w:r><w:proofErr w:type="spellEnd"/><w:r w:rsidR="00A90CFD"><w:rPr><w:rFonts w:eastAsia="Arial"/></w:rPr><w:t>.</w:t></w:r><w:r w:rsidR="00F676BD"><w:rPr><w:rFonts w:eastAsia="Arial"/></w:rPr><w:t xml:space="preserve"> </w:t></w:r></w:p><w:p w14:paraId="21232949" w14:textId="06FB1924" w:rsidR="00DD7F0C" w:rsidRDefault="00E91DE5" w:rsidP="00DD7F0C"><w:pPr><w:spacing w:line="360" w:lineRule="auto"/><w:ind w:left="284"/><w:jc w:val="both"/><w:rPr><w:rFonts w:eastAsia="Arial"/></w:rPr></w:pPr><w:r w:rsidRPr="00E91DE5"><w:rPr><w:rFonts w:eastAsia="Arial Unicode MS"/><w:bCs/></w:rPr><w:t><w:p><w:r><w:t xml:space='preserve'>test</w:t></w:r></w:p></w:t></w:r></w:p><w:p w14:paraId="3E185020" w14:textId="45C6AFFF" w:rsidR="00A90CFD" w:rsidRDefault="00A90CFD" w:rsidP="00DD7F0C"><w:pPr><w:spacing w:line="360" w:lineRule="auto"/><w:ind w:left="284"/><w:jc w:val="both"/><w:rPr><w:rFonts w:eastAsia="Arial"/></w:rPr></w:pPr></w:p><w:p w14:paraId="11F9BF46" w14:textId="66BB975F" w:rsidR="00263B59" w:rsidRPr="00FD71FE" w:rsidRDefault="00263B59" w:rsidP="00263B59"><w:pPr><w:spacing w:line="360" w:lineRule="auto"/><w:jc w:val="both"/><w:rPr><w:rFonts w:eastAsia="Arial"/><w:b/></w:rPr></w:pPr><w:r w:rsidRPr="00FD71FE"><w:rPr><w:rFonts w:eastAsia="Arial"/><w:b/></w:rPr><w:t xml:space="preserve">B. </w:t></w:r><w:r w:rsidR="00723D1B"><w:rPr><w:rFonts w:eastAsia="Arial"/><w:b/></w:rPr><w:t>Saran</w:t></w:r></w:p><w:p w14:paraId="29E72820" w14:textId="659C5EAD" w:rsidR="00A90CFD" w:rsidRDefault="00263B59" w:rsidP="00DD7F0C"><w:pPr><w:spacing w:line="360" w:lineRule="auto"/><w:ind w:left="284"/><w:jc w:val="both"/><w:rPr><w:rFonts w:eastAsia="Arial"/></w:rPr></w:pPr><w:proofErr w:type="spellStart"/><w:r w:rsidRPr="00FD71FE"><w:rPr><w:rFonts w:eastAsia="Arial"/></w:rPr><w:t>Berdasarkan</w:t></w:r><w:proofErr w:type="spellEnd"/><w:r w:rsidRPr="00FD71FE"><w:rPr><w:rFonts w:eastAsia="Arial"/></w:rPr><w:t xml:space="preserve"> </w:t></w:r><w:proofErr w:type="spellStart"/><w:r w:rsidR="00DD7F0C" w:rsidRPr="00FD71FE"><w:rPr><w:rFonts w:eastAsia="Arial"/></w:rPr><w:t>kesimpulan</w:t></w:r><w:proofErr w:type="spellEnd"/><w:r w:rsidR="00DD7F0C" w:rsidRPr="00FD71FE"><w:rPr><w:rFonts w:eastAsia="Arial"/></w:rPr><w:t xml:space="preserve"> </w:t></w:r><w:proofErr w:type="spellStart"/><w:r w:rsidR="00DD7F0C" w:rsidRPr="00FD71FE"><w:rPr><w:rFonts w:eastAsia="Arial"/></w:rPr><w:t>tersebut</w:t></w:r><w:proofErr w:type="spellEnd"/><w:r w:rsidR="00DD7F0C" w:rsidRPr="00FD71FE"><w:rPr><w:rFonts w:eastAsia="Arial"/></w:rPr><w:t xml:space="preserve"> </w:t></w:r><w:proofErr w:type="spellStart"/><w:r w:rsidR="00DD7F0C" w:rsidRPr="00FD71FE"><w:rPr><w:rFonts w:eastAsia="Arial"/></w:rPr><w:t>diatas</w:t></w:r><w:proofErr w:type="spellEnd"/><w:r w:rsidR="00DD7F0C" w:rsidRPr="00FD71FE"><w:rPr><w:rFonts w:eastAsia="Arial"/></w:rPr><w:t xml:space="preserve">, </w:t></w:r><w:proofErr w:type="spellStart"/><w:r w:rsidR="00DD7F0C" w:rsidRPr="00FD71FE"><w:rPr><w:rFonts w:eastAsia="Arial"/></w:rPr><w:t>direkomendasikan</w:t></w:r><w:proofErr w:type="spellEnd"/><w:r w:rsidR="00DD7F0C" w:rsidRPr="00FD71FE"><w:rPr><w:rFonts w:eastAsia="Arial"/></w:rPr><w:t xml:space="preserve"> </w:t></w:r><w:proofErr w:type="spellStart"/><w:r w:rsidR="00A90CFD"><w:rPr><w:rFonts w:eastAsia="Arial"/></w:rPr><w:t>kepada</w:t></w:r><w:proofErr w:type="spellEnd"/><w:r w:rsidR="00A90CFD"><w:rPr><w:rFonts w:eastAsia="Arial"/></w:rPr><w:t xml:space="preserve"> </w:t></w:r><w:proofErr w:type="spellStart"/><w:r w:rsidR="00A90CFD"><w:rPr><w:rFonts w:eastAsia="Arial"/></w:rPr><w:t>pimpinan</w:t></w:r><w:proofErr w:type="spellEnd"/><w:r w:rsidR="00A90CFD"><w:rPr><w:rFonts w:eastAsia="Arial"/></w:rPr><w:t xml:space="preserve"> </w:t></w:r><w:r w:rsidR="0092200D" w:rsidRPr="0092200D"><w:rPr><w:rFonts w:eastAsia="Arial"/></w:rPr><w:t>Pengadilan Agama Tanjung Pati</w:t></w:r><w:r w:rsidR="0092200D"><w:rPr><w:rFonts w:eastAsia="Arial"/></w:rPr><w:t xml:space="preserve"> </w:t></w:r><w:r w:rsidR="00A90CFD"><w:rPr><w:rFonts w:eastAsia="Arial"/></w:rPr><w:t xml:space="preserve">agar </w:t></w:r></w:p><w:p w14:paraId="2B924787" w14:textId="77777777" w:rsidR="00A90CFD" w:rsidRDefault="00A90CFD" w:rsidP="00A90CFD"><w:pPr><w:pStyle w:val="ListParagraph"/><w:numPr><w:ilvl w:val="3"/><w:numId w:val="29"/></w:numPr><w:spacing w:line="360" w:lineRule="auto"/><w:ind w:left="567" w:hanging="283"/><w:jc w:val="both"/><w:rPr><w:rFonts w:eastAsia="Arial" w:cs="Times New Roman"/><w:szCs w:val="24"/></w:rPr></w:pPr><w:proofErr w:type="spellStart"/><w:r w:rsidRPr="00A90CFD"><w:rPr><w:rFonts w:eastAsia="Arial" w:cs="Times New Roman"/><w:szCs w:val="24"/></w:rPr><w:t>Menjaga</w:t></w:r><w:proofErr w:type="spellEnd"/><w:r w:rsidRPr="00A90CFD"><w:rPr><w:rFonts w:eastAsia="Arial" w:cs="Times New Roman"/><w:szCs w:val="24"/></w:rPr><w:t xml:space="preserve"> </w:t></w:r><w:proofErr w:type="spellStart"/><w:r w:rsidRPr="00A90CFD"><w:rPr><w:rFonts w:eastAsia="Arial" w:cs="Times New Roman"/><w:szCs w:val="24"/></w:rPr><w:t>konsistensi</w:t></w:r><w:proofErr w:type="spellEnd"/><w:r w:rsidRPr="00A90CFD"><w:rPr><w:rFonts w:eastAsia="Arial" w:cs="Times New Roman"/><w:szCs w:val="24"/></w:rPr><w:t xml:space="preserve"> </w:t></w:r><w:proofErr w:type="spellStart"/><w:r w:rsidRPr="00A90CFD"><w:rPr><w:rFonts w:eastAsia="Arial" w:cs="Times New Roman"/><w:szCs w:val="24"/></w:rPr><w:t>terhadap</w:t></w:r><w:proofErr w:type="spellEnd"/><w:r w:rsidRPr="00A90CFD"><w:rPr><w:rFonts w:eastAsia="Arial" w:cs="Times New Roman"/><w:szCs w:val="24"/></w:rPr><w:t xml:space="preserve"> </w:t></w:r><w:proofErr w:type="spellStart"/><w:r w:rsidRPr="00A90CFD"><w:rPr><w:rFonts w:eastAsia="Arial" w:cs="Times New Roman"/><w:szCs w:val="24"/></w:rPr><w:t>perbaikan-perbaikan</w:t></w:r><w:proofErr w:type="spellEnd"/><w:r w:rsidRPr="00A90CFD"><w:rPr><w:rFonts w:eastAsia="Arial" w:cs="Times New Roman"/><w:szCs w:val="24"/></w:rPr><w:t xml:space="preserve"> yang </w:t></w:r><w:proofErr w:type="spellStart"/><w:r w:rsidRPr="00A90CFD"><w:rPr><w:rFonts w:eastAsia="Arial" w:cs="Times New Roman"/><w:szCs w:val="24"/></w:rPr><w:t>telah</w:t></w:r><w:proofErr w:type="spellEnd"/><w:r w:rsidRPr="00A90CFD"><w:rPr><w:rFonts w:eastAsia="Arial" w:cs="Times New Roman"/><w:szCs w:val="24"/></w:rPr><w:t xml:space="preserve"> </w:t></w:r><w:proofErr w:type="spellStart"/><w:r w:rsidRPr="00A90CFD"><w:rPr><w:rFonts w:eastAsia="Arial" w:cs="Times New Roman"/><w:szCs w:val="24"/></w:rPr><w:t>dilaksanakan</w:t></w:r><w:proofErr w:type="spellEnd"/><w:r w:rsidRPr="00A90CFD"><w:rPr><w:rFonts w:eastAsia="Arial" w:cs="Times New Roman"/><w:szCs w:val="24"/></w:rPr><w:t xml:space="preserve"> </w:t></w:r><w:proofErr w:type="spellStart"/><w:r w:rsidRPr="00A90CFD"><w:rPr><w:rFonts w:eastAsia="Arial" w:cs="Times New Roman"/><w:szCs w:val="24"/></w:rPr><w:t>terhadap</w:t></w:r><w:proofErr w:type="spellEnd"/><w:r w:rsidRPr="00A90CFD"><w:rPr><w:rFonts w:eastAsia="Arial" w:cs="Times New Roman"/><w:szCs w:val="24"/></w:rPr><w:t xml:space="preserve"> </w:t></w:r><w:proofErr w:type="spellStart"/><w:r w:rsidRPr="00A90CFD"><w:rPr><w:rFonts w:eastAsia="Arial" w:cs="Times New Roman"/><w:szCs w:val="24"/></w:rPr><w:t>temuan</w:t></w:r><w:proofErr w:type="spellEnd"/><w:r w:rsidRPr="00A90CFD"><w:rPr><w:rFonts w:eastAsia="Arial" w:cs="Times New Roman"/><w:szCs w:val="24"/></w:rPr><w:t xml:space="preserve"> </w:t></w:r><w:proofErr w:type="spellStart"/><w:r w:rsidRPr="00A90CFD"><w:rPr><w:rFonts w:eastAsia="Arial" w:cs="Times New Roman"/><w:szCs w:val="24"/></w:rPr><w:t>pemeriksaan</w:t></w:r><w:proofErr w:type="spellEnd"/><w:r w:rsidRPr="00A90CFD"><w:rPr><w:rFonts w:eastAsia="Arial" w:cs="Times New Roman"/><w:szCs w:val="24"/></w:rPr><w:t xml:space="preserve"> dan</w:t></w:r><w:r><w:rPr><w:rFonts w:eastAsia="Arial" w:cs="Times New Roman"/><w:szCs w:val="24"/></w:rPr><w:t>;</w:t></w:r></w:p><w:p w14:paraId="2F3CDBB6" w14:textId="77777777" w:rsidR="00E91DE5" w:rsidRDefault="00A90CFD" w:rsidP="00E91DE5"><w:pPr><w:pStyle w:val="ListParagraph"/><w:numPr><w:ilvl w:val="3"/><w:numId w:val="29"/></w:numPr><w:spacing w:line="360" w:lineRule="auto"/><w:ind w:left="567" w:hanging="283"/><w:jc w:val="both"/><w:rPr><w:rFonts w:eastAsia="Arial" w:cs="Times New Roman"/><w:szCs w:val="24"/></w:rPr></w:pPr><w:proofErr w:type="spellStart"/><w:r><w:rPr><w:rFonts w:eastAsia="Arial" w:cs="Times New Roman"/><w:szCs w:val="24"/></w:rPr><w:t>M</w:t></w:r><w:r w:rsidRPr="00A90CFD"><w:rPr><w:rFonts w:eastAsia="Arial" w:cs="Times New Roman"/><w:szCs w:val="24"/></w:rPr><w:t>elaksanakan</w:t></w:r><w:proofErr w:type="spellEnd"/><w:r w:rsidRPr="00A90CFD"><w:rPr><w:rFonts w:eastAsia="Arial" w:cs="Times New Roman"/><w:szCs w:val="24"/></w:rPr><w:t xml:space="preserve"> </w:t></w:r><w:proofErr w:type="spellStart"/><w:r w:rsidRPr="00A90CFD"><w:rPr><w:rFonts w:eastAsia="Arial" w:cs="Times New Roman"/><w:szCs w:val="24"/></w:rPr><w:t>evaluasi</w:t></w:r><w:proofErr w:type="spellEnd"/><w:r w:rsidRPr="00A90CFD"><w:rPr><w:rFonts w:eastAsia="Arial" w:cs="Times New Roman"/><w:szCs w:val="24"/></w:rPr><w:t xml:space="preserve"> </w:t></w:r><w:proofErr w:type="spellStart"/><w:r w:rsidRPr="00A90CFD"><w:rPr><w:rFonts w:eastAsia="Arial" w:cs="Times New Roman"/><w:szCs w:val="24"/></w:rPr><w:t>kembali</w:t></w:r><w:proofErr w:type="spellEnd"/><w:r w:rsidRPr="00A90CFD"><w:rPr><w:rFonts w:eastAsia="Arial" w:cs="Times New Roman"/><w:szCs w:val="24"/></w:rPr><w:t xml:space="preserve"> </w:t></w:r><w:proofErr w:type="spellStart"/><w:r w:rsidRPr="00A90CFD"><w:rPr><w:rFonts w:eastAsia="Arial" w:cs="Times New Roman"/><w:szCs w:val="24"/></w:rPr><w:t>terhadap</w:t></w:r><w:proofErr w:type="spellEnd"/><w:r w:rsidRPr="00A90CFD"><w:rPr><w:rFonts w:eastAsia="Arial" w:cs="Times New Roman"/><w:szCs w:val="24"/></w:rPr><w:t xml:space="preserve"> </w:t></w:r><w:proofErr w:type="spellStart"/><w:r><w:rPr><w:rFonts w:eastAsia="Arial" w:cs="Times New Roman"/><w:szCs w:val="24"/></w:rPr><w:t>tindak</w:t></w:r><w:proofErr w:type="spellEnd"/><w:r><w:rPr><w:rFonts w:eastAsia="Arial" w:cs="Times New Roman"/><w:szCs w:val="24"/></w:rPr><w:t xml:space="preserve"> </w:t></w:r><w:proofErr w:type="spellStart"/><w:r><w:rPr><w:rFonts w:eastAsia="Arial" w:cs="Times New Roman"/><w:szCs w:val="24"/></w:rPr><w:t>lanjut</w:t></w:r><w:proofErr w:type="spellEnd"/><w:r><w:rPr><w:rFonts w:eastAsia="Arial" w:cs="Times New Roman"/><w:szCs w:val="24"/></w:rPr><w:t xml:space="preserve"> </w:t></w:r><w:proofErr w:type="spellStart"/><w:r w:rsidRPr="00A90CFD"><w:rPr><w:rFonts w:eastAsia="Arial" w:cs="Times New Roman"/><w:szCs w:val="24"/></w:rPr><w:t>temuan</w:t></w:r><w:proofErr w:type="spellEnd"/><w:r w:rsidRPr="00A90CFD"><w:rPr><w:rFonts w:eastAsia="Arial" w:cs="Times New Roman"/><w:szCs w:val="24"/></w:rPr><w:t xml:space="preserve"> </w:t></w:r><w:r><w:rPr><w:rFonts w:eastAsia="Arial" w:cs="Times New Roman"/><w:szCs w:val="24"/></w:rPr><w:t xml:space="preserve">yang </w:t></w:r><w:proofErr w:type="spellStart"/><w:r w:rsidRPr="00A90CFD"><w:rPr><w:rFonts w:eastAsia="Arial" w:cs="Times New Roman"/><w:szCs w:val="24"/></w:rPr><w:t>belum</w:t></w:r><w:proofErr w:type="spellEnd"/><w:r w:rsidRPr="00A90CFD"><w:rPr><w:rFonts w:eastAsia="Arial" w:cs="Times New Roman"/><w:szCs w:val="24"/></w:rPr><w:t xml:space="preserve"> </w:t></w:r><w:proofErr w:type="spellStart"/><w:r><w:rPr><w:rFonts w:eastAsia="Arial" w:cs="Times New Roman"/><w:szCs w:val="24"/></w:rPr><w:t>terlaksana</w:t></w:r><w:proofErr w:type="spellEnd"/><w:r w:rsidRPr="00A90CFD"><w:rPr><w:rFonts w:eastAsia="Arial" w:cs="Times New Roman"/><w:szCs w:val="24"/></w:rPr><w:t xml:space="preserve"> </w:t></w:r><w:proofErr w:type="spellStart"/><w:r w:rsidRPr="00A90CFD"><w:rPr><w:rFonts w:eastAsia="Arial" w:cs="Times New Roman"/><w:szCs w:val="24"/></w:rPr><w:t>sebagaimana</w:t></w:r><w:proofErr w:type="spellEnd"/><w:r w:rsidRPr="00A90CFD"><w:rPr><w:rFonts w:eastAsia="Arial" w:cs="Times New Roman"/><w:szCs w:val="24"/></w:rPr><w:t xml:space="preserve"> </w:t></w:r><w:proofErr w:type="spellStart"/><w:r w:rsidRPr="00A90CFD"><w:rPr><w:rFonts w:eastAsia="Arial" w:cs="Times New Roman"/><w:szCs w:val="24"/></w:rPr><w:t>mestinya</w:t></w:r><w:proofErr w:type="spellEnd"/><w:r w:rsidRPr="00A90CFD"><w:rPr><w:rFonts w:eastAsia="Arial" w:cs="Times New Roman"/><w:szCs w:val="24"/></w:rPr><w:t xml:space="preserve"> </w:t></w:r><w:proofErr w:type="spellStart"/><w:r><w:rPr><w:rFonts w:eastAsia="Arial" w:cs="Times New Roman"/><w:szCs w:val="24"/></w:rPr><w:t>berdasarkan</w:t></w:r><w:proofErr w:type="spellEnd"/><w:r><w:rPr><w:rFonts w:eastAsia="Arial" w:cs="Times New Roman"/><w:szCs w:val="24"/></w:rPr><w:t xml:space="preserve"> </w:t></w:r><w:proofErr w:type="spellStart"/><w:r><w:rPr><w:rFonts w:eastAsia="Arial" w:cs="Times New Roman"/><w:szCs w:val="24"/></w:rPr><w:t>catatan</w:t></w:r><w:proofErr w:type="spellEnd"/><w:r><w:rPr><w:rFonts w:eastAsia="Arial" w:cs="Times New Roman"/><w:szCs w:val="24"/></w:rPr><w:t xml:space="preserve"> yang </w:t></w:r><w:proofErr w:type="spellStart"/><w:r><w:rPr><w:rFonts w:eastAsia="Arial" w:cs="Times New Roman"/><w:szCs w:val="24"/></w:rPr><w:t>tercantum</w:t></w:r><w:proofErr w:type="spellEnd"/><w:r><w:rPr><w:rFonts w:eastAsia="Arial" w:cs="Times New Roman"/><w:szCs w:val="24"/></w:rPr><w:t xml:space="preserve"> pada </w:t></w:r><w:proofErr w:type="spellStart"/><w:r w:rsidRPr="00A90CFD"><w:rPr><w:rFonts w:eastAsia="Arial" w:cs="Times New Roman"/><w:szCs w:val="24"/></w:rPr><w:t>kolom</w:t></w:r><w:proofErr w:type="spellEnd"/><w:r w:rsidRPr="00A90CFD"><w:rPr><w:rFonts w:eastAsia="Arial" w:cs="Times New Roman"/><w:szCs w:val="24"/></w:rPr><w:t xml:space="preserve"> </w:t></w:r><w:proofErr w:type="spellStart"/><w:r w:rsidRPr="00A90CFD"><w:rPr><w:rFonts w:eastAsia="Arial" w:cs="Times New Roman"/><w:szCs w:val="24"/></w:rPr><w:t>hasil</w:t></w:r><w:proofErr w:type="spellEnd"/><w:r w:rsidRPr="00A90CFD"><w:rPr><w:rFonts w:eastAsia="Arial" w:cs="Times New Roman"/><w:szCs w:val="24"/></w:rPr><w:t xml:space="preserve"> </w:t></w:r><w:proofErr w:type="spellStart"/><w:r w:rsidRPr="00A90CFD"><w:rPr><w:rFonts w:eastAsia="Arial" w:cs="Times New Roman"/><w:szCs w:val="24"/></w:rPr><w:t>evaluasi</w:t></w:r><w:proofErr w:type="spellEnd"/><w:r w:rsidRPr="00A90CFD"><w:rPr><w:rFonts w:eastAsia="Arial" w:cs="Times New Roman"/><w:szCs w:val="24"/></w:rPr><w:t xml:space="preserve"> pada Bab II dan </w:t></w:r><w:r><w:rPr><w:rFonts w:eastAsia="Arial" w:cs="Times New Roman"/><w:szCs w:val="24"/></w:rPr><w:t xml:space="preserve">yang </w:t></w:r><w:proofErr w:type="spellStart"/><w:r><w:rPr><w:rFonts w:eastAsia="Arial" w:cs="Times New Roman"/><w:szCs w:val="24"/></w:rPr><w:t>telah</w:t></w:r><w:proofErr w:type="spellEnd"/><w:r><w:rPr><w:rFonts w:eastAsia="Arial" w:cs="Times New Roman"/><w:szCs w:val="24"/></w:rPr><w:t xml:space="preserve"> </w:t></w:r><w:proofErr w:type="spellStart"/><w:r><w:rPr><w:rFonts w:eastAsia="Arial" w:cs="Times New Roman"/><w:szCs w:val="24"/></w:rPr><w:t>diekspos</w:t></w:r><w:proofErr w:type="spellEnd"/><w:r><w:rPr><w:rFonts w:eastAsia="Arial" w:cs="Times New Roman"/><w:szCs w:val="24"/></w:rPr><w:t xml:space="preserve"> pada </w:t></w:r><w:proofErr w:type="spellStart"/><w:r><w:rPr><w:rFonts w:eastAsia="Arial" w:cs="Times New Roman"/><w:szCs w:val="24"/></w:rPr><w:t>penutupan</w:t></w:r><w:proofErr w:type="spellEnd"/><w:r><w:rPr><w:rFonts w:eastAsia="Arial" w:cs="Times New Roman"/><w:szCs w:val="24"/></w:rPr><w:t xml:space="preserve"> </w:t></w:r><w:proofErr w:type="spellStart"/><w:r><w:rPr><w:rFonts w:eastAsia="Arial" w:cs="Times New Roman"/><w:szCs w:val="24"/></w:rPr><w:t>kegiatan</w:t></w:r><w:proofErr w:type="spellEnd"/><w:r><w:rPr><w:rFonts w:eastAsia="Arial" w:cs="Times New Roman"/><w:szCs w:val="24"/></w:rPr><w:t xml:space="preserve"> monitoring dan </w:t></w:r><w:proofErr w:type="spellStart"/><w:r><w:rPr><w:rFonts w:eastAsia="Arial" w:cs="Times New Roman"/><w:szCs w:val="24"/></w:rPr><w:t>evaluasi</w:t></w:r><w:proofErr w:type="spellEnd"/><w:r w:rsidR="00E91DE5"><w:rPr><w:rFonts w:eastAsia="Arial" w:cs="Times New Roman"/><w:szCs w:val="24"/></w:rPr><w:t>.</w:t></w:r></w:p><w:p w14:paraId="7FAC9CC1" w14:textId="02DC252C" w:rsidR="001F5FA8" w:rsidRDefault="00E91DE5" w:rsidP="00E91DE5"><w:pPr><w:pStyle w:val="ListParagraph"/><w:spacing w:line="360" w:lineRule="auto"/><w:ind w:left="567"/><w:jc w:val="both"/><w:rPr><w:rFonts w:eastAsia="Arial Unicode MS" w:cs="Times New Roman"/><w:bCs/></w:rPr></w:pPr><w:r w:rsidRPr="00E91DE5"><w:rPr><w:rFonts w:eastAsia="Arial Unicode MS" w:cs="Times New Roman"/><w:bCs/></w:rPr><w:t><w:p><w:r><w:t xml:space='preserve'>test</w:t></w:r></w:p></w:t></w:r></w:p><w:p w14:paraId="528AC3E1" w14:textId="77777777" w:rsidR="00E91DE5" w:rsidRPr="00E91DE5" w:rsidRDefault="00E91DE5" w:rsidP="00E91DE5"><w:pPr><w:pStyle w:val="ListParagraph"/><w:spacing w:line="360" w:lineRule="auto"/><w:ind w:left="567"/><w:jc w:val="both"/><w:rPr><w:rFonts w:eastAsia="Arial" w:cs="Times New Roman"/><w:szCs w:val="24"/></w:rPr></w:pPr></w:p><w:p w14:paraId="1D28E5AF" w14:textId="2766991A" w:rsidR="001F5FA8" w:rsidRPr="00FD71FE" w:rsidRDefault="00CD0C41" w:rsidP="002B2609"><w:pPr><w:spacing w:line="360" w:lineRule="auto"/><w:ind w:firstLine="1134"/><w:jc w:val="both"/><w:rPr><w:rFonts w:eastAsia="Arial"/></w:rPr></w:pPr><w:proofErr w:type="spellStart"/><w:r w:rsidRPr="00FD71FE"><w:rPr><w:rFonts w:eastAsia="Arial"/></w:rPr><w:t>Demikian</w:t></w:r><w:proofErr w:type="spellEnd"/><w:r w:rsidRPr="00FD71FE"><w:rPr><w:rFonts w:eastAsia="Arial"/></w:rPr><w:t xml:space="preserve"> </w:t></w:r><w:proofErr w:type="spellStart"/><w:r w:rsidR="00AA7B96" w:rsidRPr="00FD71FE"><w:rPr><w:rFonts w:eastAsia="Arial"/></w:rPr><w:t>laporan</w:t></w:r><w:proofErr w:type="spellEnd"/><w:r w:rsidR="00AA7B96" w:rsidRPr="00FD71FE"><w:rPr><w:rFonts w:eastAsia="Arial"/></w:rPr><w:t xml:space="preserve"> </w:t></w:r><w:r w:rsidR="00AA7B96" w:rsidRPr="002B2609"><w:rPr><w:rFonts w:eastAsia="Arial"/></w:rPr><w:t>monitoring</w:t></w:r><w:r w:rsidR="00AA7B96"><w:rPr><w:rFonts w:eastAsia="Arial"/></w:rPr><w:t xml:space="preserve"> dan </w:t></w:r><w:proofErr w:type="spellStart"/><w:r w:rsidR="00AA7B96"><w:rPr><w:rFonts w:eastAsia="Arial"/></w:rPr><w:t>evaluasi</w:t></w:r><w:proofErr w:type="spellEnd"/><w:r w:rsidR="00AA7B96"><w:rPr><w:rFonts w:eastAsia="Arial"/></w:rPr><w:t xml:space="preserve"> </w:t></w:r><w:proofErr w:type="spellStart"/><w:r w:rsidR="00AA7B96"><w:rPr><w:rFonts w:eastAsia="Arial"/></w:rPr><w:t>terhadap</w:t></w:r><w:proofErr w:type="spellEnd"/><w:r w:rsidR="00AA7B96"><w:rPr><w:rFonts w:eastAsia="Arial"/></w:rPr><w:t xml:space="preserve"> </w:t></w:r><w:proofErr w:type="spellStart"/><w:r w:rsidR="00AA7B96" w:rsidRPr="00FD71FE"><w:rPr><w:rFonts w:eastAsia="Arial"/></w:rPr><w:t>hasil</w:t></w:r><w:proofErr w:type="spellEnd"/><w:r w:rsidR="00AA7B96" w:rsidRPr="00FD71FE"><w:rPr><w:rFonts w:eastAsia="Arial"/></w:rPr><w:t xml:space="preserve"> </w:t></w:r><w:bookmarkStart w:id="1" w:name="_Hlk73710771"/><w:proofErr w:type="spellStart"/><w:r w:rsidR="00AA7B96" w:rsidRPr="00FD71FE"><w:rPr><w:rFonts w:eastAsia="Arial"/></w:rPr><w:t>pemeriksaan</w:t></w:r><w:proofErr w:type="spellEnd"/><w:r w:rsidR="00AA7B96" w:rsidRPr="00FD71FE"><w:rPr><w:rFonts w:eastAsia="Arial"/></w:rPr><w:t xml:space="preserve"> </w:t></w:r><w:proofErr w:type="spellStart"/><w:r w:rsidR="00AA7B96" w:rsidRPr="00FD71FE"><w:rPr><w:rFonts w:eastAsia="Arial"/></w:rPr><w:t>pengawasan</w:t></w:r><w:proofErr w:type="spellEnd"/><w:r w:rsidR="00AA7B96" w:rsidRPr="00FD71FE"><w:rPr><w:rFonts w:eastAsia="Arial"/></w:rPr><w:t xml:space="preserve"> </w:t></w:r><w:proofErr w:type="spellStart"/><w:r w:rsidR="00AA7B96" w:rsidRPr="00FD71FE"><w:rPr><w:rFonts w:eastAsia="Arial"/></w:rPr><w:t>rutin</w:t></w:r><w:proofErr w:type="spellEnd"/><w:r w:rsidR="00AA7B96" w:rsidRPr="00FD71FE"><w:rPr><w:rFonts w:eastAsia="Arial"/></w:rPr><w:t>/</w:t></w:r><w:proofErr w:type="spellStart"/><w:r w:rsidR="00AA7B96" w:rsidRPr="00FD71FE"><w:rPr><w:rFonts w:eastAsia="Arial"/></w:rPr><w:t>reguler</w:t></w:r><w:proofErr w:type="spellEnd"/><w:r w:rsidR="00AA7B96" w:rsidRPr="00FD71FE"><w:rPr><w:rFonts w:eastAsia="Arial"/></w:rPr><w:t xml:space="preserve"> </w:t></w:r><w:bookmarkEnd w:id="1"/><w:proofErr w:type="spellStart"/><w:r w:rsidRPr="00FD71FE"><w:rPr><w:rFonts w:eastAsia="Arial"/></w:rPr><w:t>ini</w:t></w:r><w:proofErr w:type="spellEnd"/><w:r w:rsidRPr="00FD71FE"><w:rPr><w:rFonts w:eastAsia="Arial"/></w:rPr><w:t xml:space="preserve"> </w:t></w:r><w:proofErr w:type="spellStart"/><w:r w:rsidRPr="00FD71FE"><w:rPr><w:rFonts w:eastAsia="Arial"/></w:rPr><w:t>dibuat</w:t></w:r><w:proofErr w:type="spellEnd"/><w:r w:rsidRPr="00FD71FE"><w:rPr><w:rFonts w:eastAsia="Arial"/></w:rPr><w:t xml:space="preserve"> dan </w:t></w:r><w:proofErr w:type="spellStart"/><w:r w:rsidRPr="00FD71FE"><w:rPr><w:rFonts w:eastAsia="Arial"/></w:rPr><w:t>ditandatangani</w:t></w:r><w:proofErr w:type="spellEnd"/><w:r w:rsidRPr="00FD71FE"><w:rPr><w:rFonts w:eastAsia="Arial"/></w:rPr><w:t xml:space="preserve"> oleh Tim </w:t></w:r><w:r w:rsidR="00672DEA"><w:rPr><w:rFonts w:eastAsia="Arial"/></w:rPr><w:t>Monitor</w:t></w:r><w:r w:rsidR="008567EC"><w:rPr><w:rFonts w:eastAsia="Arial"/></w:rPr><w:t>i</w:t></w:r><w:r w:rsidR="00672DEA"><w:rPr><w:rFonts w:eastAsia="Arial"/></w:rPr><w:t xml:space="preserve">ng dan </w:t></w:r><w:proofErr w:type="spellStart"/><w:r w:rsidR="00672DEA"><w:rPr><w:rFonts w:eastAsia="Arial"/></w:rPr><w:t>Evaluasi</w:t></w:r><w:proofErr w:type="spellEnd"/><w:r w:rsidRPr="00FD71FE"><w:rPr><w:rFonts w:eastAsia="Arial"/></w:rPr><w:t xml:space="preserve"> pada </w:t></w:r><w:proofErr w:type="spellStart"/><w:r w:rsidRPr="00FD71FE"><w:rPr><w:rFonts w:eastAsia="Arial"/></w:rPr><w:t>Pengadilan</w:t></w:r><w:proofErr w:type="spellEnd"/><w:r w:rsidRPr="00FD71FE"><w:rPr><w:rFonts w:eastAsia="Arial"/></w:rPr><w:t xml:space="preserve"> Tinggi Agama Padang</w:t></w:r></w:p><w:p w14:paraId="3D4CDED9" w14:textId="12ADB9F6" w:rsidR="00263B59" w:rsidRDefault="00263B59" w:rsidP="00263B59"><w:pPr><w:spacing w:line="360" w:lineRule="auto"/><w:jc w:val="both"/><w:rPr><w:rFonts w:eastAsia="Arial"/></w:rPr></w:pPr></w:p><w:p w14:paraId="1F710DF0" w14:textId="5ED5C854" w:rsidR="00672DEA" w:rsidRDefault="00672DEA" w:rsidP="00672DEA"><w:pPr><w:ind w:left="-142"/><w:jc w:val="center"/></w:pPr><w:r w:rsidRPr="00672DEA"><w:t>Padang, 26 Oktober 2022</w:t></w:r></w:p><w:p w14:paraId="4A732CA9" w14:textId="741AB8B6" w:rsidR="00672DEA" w:rsidRDefault="008567EC" w:rsidP="00672DEA"><w:pPr><w:ind w:left="-142"/><w:jc w:val="center"/></w:pPr><w:r w:rsidRPr="008567EC"><w:t xml:space="preserve">Tim Monitoring dan </w:t></w:r><w:proofErr w:type="spellStart"/><w:r w:rsidRPr="008567EC"><w:t>Evaluasi</w:t></w:r><w:proofErr w:type="spellEnd"/></w:p><w:p w14:paraId="2FA4887C" w14:textId="0CFCBB11" w:rsidR="00672DEA" w:rsidRDefault="00672DEA" w:rsidP="00672DEA"><w:pPr><w:ind w:left="-142"/><w:jc w:val="center"/></w:pPr></w:p><w:p w14:paraId="56A142E2" w14:textId="74B77A56" w:rsidR="00672DEA" w:rsidRDefault="00672DEA" w:rsidP="00672DEA"><w:pPr><w:ind w:left="-142"/><w:jc w:val="center"/></w:pPr></w:p><w:tbl><w:tblPr><w:tblStyle w:val="TableGrid"/><w:tblW w:w="9352" w:type="dxa"/><w:jc w:val="center"/><w:tblBorders><w:top w:val="none" w:sz="0" w:space="0" w:color="auto"/><w:left w:val="none" w:sz="0" w:space="0" w:color="auto"/><w:bottom w:val="none" w:sz="0" w:space="0" w:color="auto"/><w:right w:val="none" w:sz="0" w:space="0" w:color="auto"/><w:insideH w:val="none" w:sz="0" w:space="0" w:color="auto"/><w:insideV w:val="none" w:sz="0" w:space="0" w:color="auto"/></w:tblBorders><w:tblCellMar><w:left w:w="0" w:type="dxa"/><w:right w:w="0" w:type="dxa"/></w:tblCellMar><w:tblLook w:val="04A0" w:firstRow="1" w:lastRow="0" w:firstColumn="1" w:lastColumn="0" w:noHBand="0" w:noVBand="1"/></w:tblPr><w:tblGrid><w:gridCol w:w="481"/><w:gridCol w:w="90"/><w:gridCol w:w="4441"/><w:gridCol w:w="4340"/></w:tblGrid><w:tr w:rsidR="00F741B7" w:rsidRPr="00A36B23" w14:paraId="05DCDD9C" w14:textId="2FEEA121" w:rsidTr="00422E1B"><w:trPr><w:jc w:val="center"/></w:trPr><w:tc><w:tcPr><w:tcW w:w="481" w:type="dxa"/></w:tcPr><w:p w14:paraId="2B06986D" w14:textId="77777777" w:rsidR="00F741B7" w:rsidRPr="00A36B23" w:rsidRDefault="00F741B7" w:rsidP="00DD722B"><w:pPr><w:tabs><w:tab w:val="left" w:pos="1418"/></w:tabs><w:spacing w:line="312" w:lineRule="auto"/><w:jc w:val="both"/></w:pPr><w:r w:rsidRPr="00A36B23"><w:t>1.</w:t></w:r></w:p></w:tc><w:tc><w:tcPr><w:tcW w:w="90" w:type="dxa"/></w:tcPr><w:p w14:paraId="3712462B" w14:textId="77777777" w:rsidR="00F741B7" w:rsidRDefault="00F741B7" w:rsidP="00DD722B"><w:pPr><w:tabs><w:tab w:val="left" w:pos="1418"/></w:tabs><w:spacing w:line="312" w:lineRule="auto"/><w:jc w:val="both"/></w:pPr></w:p><w:p w14:paraId="4415CC5B" w14:textId="77777777" w:rsidR="00F741B7" w:rsidRPr="00A36B23" w:rsidRDefault="00F741B7" w:rsidP="00DD722B"><w:pPr><w:tabs><w:tab w:val="left" w:pos="1418"/></w:tabs><w:spacing w:line="312" w:lineRule="auto"/><w:jc w:val="both"/></w:pPr></w:p></w:tc><w:tc><w:tcPr><w:tcW w:w="4441" w:type="dxa"/></w:tcPr><w:p w14:paraId="0A1FED3C" w14:textId="180A4641" w:rsidR="00F741B7" w:rsidRPr="00F741B7" w:rsidRDefault="00F741B7" w:rsidP="00F741B7"><w:pPr><w:tabs><w:tab w:val="left" w:pos="1418"/></w:tabs><w:spacing w:line="312" w:lineRule="auto"/></w:pPr><w:r w:rsidRPr="00A36B23"><w:t>Drs. H. Sulem Ahmad S.H., M.A.</w:t></w:r></w:p></w:tc><w:tc><w:tcPr><w:tcW w:w="4340" w:type="dxa"/></w:tcPr><w:p w14:paraId="70A831BF" w14:textId="5937F889" w:rsidR="00F741B7" w:rsidRPr="00A36B23" w:rsidRDefault="00F741B7" w:rsidP="00723D1B"><w:pPr><w:tabs><w:tab w:val="left" w:pos="1418"/></w:tabs><w:spacing w:line="312" w:lineRule="auto"/><w:jc w:val="right"/></w:pPr><w:r><w:rPr><w:lang w:val="en-US"/></w:rPr><w:t>(…………………………..)</w:t></w:r></w:p></w:tc></w:tr></w:tbl><w:tbl><w:tblPr><w:tblStyle w:val="TableGrid"/><w:tblW w:w="9352" w:type="dxa"/><w:jc w:val="center"/><w:tblBorders><w:top w:val="none" w:sz="0" w:space="0" w:color="auto"/><w:left w:val="none" w:sz="0" w:space="0" w:color="auto"/><w:bottom w:val="none" w:sz="0" w:space="0" w:color="auto"/><w:right w:val="none" w:sz="0" w:space="0" w:color="auto"/><w:insideH w:val="none" w:sz="0" w:space="0" w:color="auto"/><w:insideV w:val="none" w:sz="0" w:space="0" w:color="auto"/></w:tblBorders><w:tblCellMar><w:left w:w="0" w:type="dxa"/><w:right w:w="0" w:type="dxa"/></w:tblCellMar><w:tblLook w:val="04A0" w:firstRow="1" w:lastRow="0" w:firstColumn="1" w:lastColumn="0" w:noHBand="0" w:noVBand="1"/></w:tblPr><w:tblGrid><w:gridCol w:w="481"/><w:gridCol w:w="90"/><w:gridCol w:w="4441"/><w:gridCol w:w="4340"/></w:tblGrid><w:tr w:rsidR="00F741B7" w:rsidRPr="00A36B23" w14:paraId="05DCDD9C" w14:textId="2FEEA121" w:rsidTr="00422E1B"><w:trPr><w:jc w:val="center"/></w:trPr><w:tc><w:tcPr><w:tcW w:w="481" w:type="dxa"/></w:tcPr><w:p w14:paraId="2B06986D" w14:textId="77777777" w:rsidR="00F741B7" w:rsidRPr="00A36B23" w:rsidRDefault="00F741B7" w:rsidP="00DD722B"><w:pPr><w:tabs><w:tab w:val="left" w:pos="1418"/></w:tabs><w:spacing w:line="312" w:lineRule="auto"/><w:jc w:val="both"/></w:pPr><w:r w:rsidRPr="00A36B23"><w:t>2.</w:t></w:r></w:p></w:tc><w:tc><w:tcPr><w:tcW w:w="90" w:type="dxa"/></w:tcPr><w:p w14:paraId="3712462B" w14:textId="77777777" w:rsidR="00F741B7" w:rsidRDefault="00F741B7" w:rsidP="00DD722B"><w:pPr><w:tabs><w:tab w:val="left" w:pos="1418"/></w:tabs><w:spacing w:line="312" w:lineRule="auto"/><w:jc w:val="both"/></w:pPr></w:p><w:p w14:paraId="4415CC5B" w14:textId="77777777" w:rsidR="00F741B7" w:rsidRPr="00A36B23" w:rsidRDefault="00F741B7" w:rsidP="00DD722B"><w:pPr><w:tabs><w:tab w:val="left" w:pos="1418"/></w:tabs><w:spacing w:line="312" w:lineRule="auto"/><w:jc w:val="both"/></w:pPr></w:p></w:tc><w:tc><w:tcPr><w:tcW w:w="4441" w:type="dxa"/></w:tcPr><w:p w14:paraId="0A1FED3C" w14:textId="180A4641" w:rsidR="00F741B7" w:rsidRPr="00F741B7" w:rsidRDefault="00F741B7" w:rsidP="00F741B7"><w:pPr><w:tabs><w:tab w:val="left" w:pos="1418"/></w:tabs><w:spacing w:line="312" w:lineRule="auto"/></w:pPr><w:r w:rsidRPr="00A36B23"><w:t>H. Masdi S.H.</w:t></w:r></w:p></w:tc><w:tc><w:tcPr><w:tcW w:w="4340" w:type="dxa"/></w:tcPr><w:p w14:paraId="70A831BF" w14:textId="5937F889" w:rsidR="00F741B7" w:rsidRPr="00A36B23" w:rsidRDefault="00F741B7" w:rsidP="00723D1B"><w:pPr><w:tabs><w:tab w:val="left" w:pos="1418"/></w:tabs><w:spacing w:line="312" w:lineRule="auto"/><w:jc w:val="right"/></w:pPr><w:r><w:rPr><w:lang w:val="en-US"/></w:rPr><w:t>(…………………………..)</w:t></w:r></w:p></w:tc></w:tr></w:tbl><w:tbl><w:tblPr><w:tblStyle w:val="TableGrid"/><w:tblW w:w="9352" w:type="dxa"/><w:jc w:val="center"/><w:tblBorders><w:top w:val="none" w:sz="0" w:space="0" w:color="auto"/><w:left w:val="none" w:sz="0" w:space="0" w:color="auto"/><w:bottom w:val="none" w:sz="0" w:space="0" w:color="auto"/><w:right w:val="none" w:sz="0" w:space="0" w:color="auto"/><w:insideH w:val="none" w:sz="0" w:space="0" w:color="auto"/><w:insideV w:val="none" w:sz="0" w:space="0" w:color="auto"/></w:tblBorders><w:tblCellMar><w:left w:w="0" w:type="dxa"/><w:right w:w="0" w:type="dxa"/></w:tblCellMar><w:tblLook w:val="04A0" w:firstRow="1" w:lastRow="0" w:firstColumn="1" w:lastColumn="0" w:noHBand="0" w:noVBand="1"/></w:tblPr><w:tblGrid><w:gridCol w:w="481"/><w:gridCol w:w="90"/><w:gridCol w:w="4441"/><w:gridCol w:w="4340"/></w:tblGrid><w:tr w:rsidR="00F741B7" w:rsidRPr="00A36B23" w14:paraId="05DCDD9C" w14:textId="2FEEA121" w:rsidTr="00422E1B"><w:trPr><w:jc w:val="center"/></w:trPr><w:tc><w:tcPr><w:tcW w:w="481" w:type="dxa"/></w:tcPr><w:p w14:paraId="2B06986D" w14:textId="77777777" w:rsidR="00F741B7" w:rsidRPr="00A36B23" w:rsidRDefault="00F741B7" w:rsidP="00DD722B"><w:pPr><w:tabs><w:tab w:val="left" w:pos="1418"/></w:tabs><w:spacing w:line="312" w:lineRule="auto"/><w:jc w:val="both"/></w:pPr><w:r w:rsidRPr="00A36B23"><w:t>3.</w:t></w:r></w:p></w:tc><w:tc><w:tcPr><w:tcW w:w="90" w:type="dxa"/></w:tcPr><w:p w14:paraId="3712462B" w14:textId="77777777" w:rsidR="00F741B7" w:rsidRDefault="00F741B7" w:rsidP="00DD722B"><w:pPr><w:tabs><w:tab w:val="left" w:pos="1418"/></w:tabs><w:spacing w:line="312" w:lineRule="auto"/><w:jc w:val="both"/></w:pPr></w:p><w:p w14:paraId="4415CC5B" w14:textId="77777777" w:rsidR="00F741B7" w:rsidRPr="00A36B23" w:rsidRDefault="00F741B7" w:rsidP="00DD722B"><w:pPr><w:tabs><w:tab w:val="left" w:pos="1418"/></w:tabs><w:spacing w:line="312" w:lineRule="auto"/><w:jc w:val="both"/></w:pPr></w:p></w:tc><w:tc><w:tcPr><w:tcW w:w="4441" w:type="dxa"/></w:tcPr><w:p w14:paraId="0A1FED3C" w14:textId="180A4641" w:rsidR="00F741B7" w:rsidRPr="00F741B7" w:rsidRDefault="00F741B7" w:rsidP="00F741B7"><w:pPr><w:tabs><w:tab w:val="left" w:pos="1418"/></w:tabs><w:spacing w:line="312" w:lineRule="auto"/></w:pPr><w:r w:rsidRPr="00A36B23"><w:t>Fadhliamin S.SI.</w:t></w:r></w:p></w:tc><w:tc><w:tcPr><w:tcW w:w="4340" w:type="dxa"/></w:tcPr><w:p w14:paraId="70A831BF" w14:textId="5937F889" w:rsidR="00F741B7" w:rsidRPr="00A36B23" w:rsidRDefault="00F741B7" w:rsidP="00723D1B"><w:pPr><w:tabs><w:tab w:val="left" w:pos="1418"/></w:tabs><w:spacing w:line="312" w:lineRule="auto"/><w:jc w:val="right"/></w:pPr><w:r><w:rPr><w:lang w:val="en-US"/></w:rPr><w:t>(…………………………..)</w:t></w:r></w:p></w:tc></w:tr></w:tbl><w:p w14:paraId="4776DA2B" w14:textId="77777777" w:rsidR="00AC4F6D" w:rsidRDefault="00AC4F6D" w:rsidP="00672DEA"><w:pPr><w:ind w:left="-142"/><w:jc w:val="center"/></w:pPr></w:p><w:p w14:paraId="4513FDAD" w14:textId="3DDD18E6" w:rsidR="00B54564" w:rsidRPr="008567EC" w:rsidRDefault="00B54564" w:rsidP="001D7776"><w:pPr><w:tabs><w:tab w:val="center" w:pos="6804"/></w:tabs><w:jc w:val="center"/></w:pPr></w:p><w:sectPr w:rsidR="00B54564" w:rsidRPr="008567EC" w:rsidSect="00AA7B96"><w:footerReference w:type="default" r:id="rId11"/><w:pgSz w:w="12242" w:h="18722" w:code="258"/><w:pgMar w:top="1440" w:right="1440" w:bottom="1440" w:left="1440" w:header="709" w:footer="709" w:gutter="0"/><w:cols w:space="708"/><w:docGrid w:linePitch="360"/></w:sectPr></w:body></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EBD19" w14:textId="77777777" w:rsidR="009D0C51" w:rsidRDefault="009D0C51" w:rsidP="00131753">
      <w:r>
        <w:separator/>
      </w:r>
    </w:p>
  </w:endnote>
  <w:endnote w:type="continuationSeparator" w:id="0">
    <w:p w14:paraId="4C2A3732" w14:textId="77777777" w:rsidR="009D0C51" w:rsidRDefault="009D0C51" w:rsidP="00131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5204497C" w14:textId="77777777" w:rsidTr="00A63A07">
      <w:tc>
        <w:tcPr>
          <w:tcW w:w="4422" w:type="pct"/>
          <w:tcBorders>
            <w:top w:val="single" w:sz="4" w:space="0" w:color="000000"/>
          </w:tcBorders>
        </w:tcPr>
        <w:p w14:paraId="03D56BF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2D9BEDF3" w14:textId="77777777" w:rsidR="00131753" w:rsidRPr="000D2A52"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983FB75" w14:textId="77777777" w:rsidR="00131753" w:rsidRDefault="00131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7D45237" w14:textId="77777777" w:rsidTr="00A63A07">
      <w:tc>
        <w:tcPr>
          <w:tcW w:w="4422" w:type="pct"/>
          <w:tcBorders>
            <w:top w:val="single" w:sz="4" w:space="0" w:color="000000"/>
          </w:tcBorders>
        </w:tcPr>
        <w:p w14:paraId="5C88C5F3"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061ED4BF"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5762F5F9" w14:textId="77777777" w:rsidR="00131753" w:rsidRDefault="001317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FBBAAC6" w14:textId="77777777" w:rsidTr="00A63A07">
      <w:tc>
        <w:tcPr>
          <w:tcW w:w="4422" w:type="pct"/>
          <w:tcBorders>
            <w:top w:val="single" w:sz="4" w:space="0" w:color="000000"/>
          </w:tcBorders>
        </w:tcPr>
        <w:p w14:paraId="5A285C6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596E18D6"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D935064" w14:textId="77777777" w:rsidR="00131753" w:rsidRDefault="00131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187D3" w14:textId="77777777" w:rsidR="009D0C51" w:rsidRDefault="009D0C51" w:rsidP="00131753">
      <w:r>
        <w:separator/>
      </w:r>
    </w:p>
  </w:footnote>
  <w:footnote w:type="continuationSeparator" w:id="0">
    <w:p w14:paraId="7FAF1EE0" w14:textId="77777777" w:rsidR="009D0C51" w:rsidRDefault="009D0C51" w:rsidP="00131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53AEE9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5"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130D0CF7"/>
    <w:multiLevelType w:val="hybridMultilevel"/>
    <w:tmpl w:val="7BD04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1"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3A91073"/>
    <w:multiLevelType w:val="hybridMultilevel"/>
    <w:tmpl w:val="239463BA"/>
    <w:lvl w:ilvl="0" w:tplc="9D148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CE6734C"/>
    <w:multiLevelType w:val="hybridMultilevel"/>
    <w:tmpl w:val="D78A8966"/>
    <w:lvl w:ilvl="0" w:tplc="633ED18E">
      <w:start w:val="1"/>
      <w:numFmt w:val="bullet"/>
      <w:pStyle w:val="StyleBulletNumber"/>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0"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64DA390D"/>
    <w:multiLevelType w:val="hybridMultilevel"/>
    <w:tmpl w:val="F27C159E"/>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start w:val="1"/>
      <w:numFmt w:val="lowerRoman"/>
      <w:lvlText w:val="%3."/>
      <w:lvlJc w:val="right"/>
      <w:pPr>
        <w:ind w:left="2444" w:hanging="180"/>
      </w:pPr>
    </w:lvl>
    <w:lvl w:ilvl="3" w:tplc="B5BA4CE0">
      <w:start w:val="1"/>
      <w:numFmt w:val="decimal"/>
      <w:lvlText w:val="%4."/>
      <w:lvlJc w:val="left"/>
      <w:pPr>
        <w:ind w:left="3164" w:hanging="360"/>
      </w:pPr>
      <w:rPr>
        <w:rFonts w:ascii="Times New Roman" w:hAnsi="Times New Roman" w:cs="Times New Roman" w:hint="default"/>
        <w:sz w:val="24"/>
        <w:szCs w:val="24"/>
      </w:r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6"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7"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7A025FCC"/>
    <w:multiLevelType w:val="hybridMultilevel"/>
    <w:tmpl w:val="51D6F57A"/>
    <w:lvl w:ilvl="0" w:tplc="B69C10E8">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2"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265785">
    <w:abstractNumId w:val="22"/>
  </w:num>
  <w:num w:numId="2" w16cid:durableId="706489177">
    <w:abstractNumId w:val="13"/>
  </w:num>
  <w:num w:numId="3" w16cid:durableId="1649702409">
    <w:abstractNumId w:val="15"/>
  </w:num>
  <w:num w:numId="4" w16cid:durableId="1399741684">
    <w:abstractNumId w:val="21"/>
  </w:num>
  <w:num w:numId="5" w16cid:durableId="20208644">
    <w:abstractNumId w:val="20"/>
  </w:num>
  <w:num w:numId="6" w16cid:durableId="1190340525">
    <w:abstractNumId w:val="5"/>
  </w:num>
  <w:num w:numId="7" w16cid:durableId="1204950267">
    <w:abstractNumId w:val="30"/>
  </w:num>
  <w:num w:numId="8" w16cid:durableId="2011180827">
    <w:abstractNumId w:val="28"/>
  </w:num>
  <w:num w:numId="9" w16cid:durableId="1020468493">
    <w:abstractNumId w:val="9"/>
  </w:num>
  <w:num w:numId="10" w16cid:durableId="1821580001">
    <w:abstractNumId w:val="11"/>
  </w:num>
  <w:num w:numId="11" w16cid:durableId="1316640897">
    <w:abstractNumId w:val="26"/>
  </w:num>
  <w:num w:numId="12" w16cid:durableId="317659972">
    <w:abstractNumId w:val="10"/>
  </w:num>
  <w:num w:numId="13" w16cid:durableId="1180970681">
    <w:abstractNumId w:val="3"/>
  </w:num>
  <w:num w:numId="14" w16cid:durableId="1498811743">
    <w:abstractNumId w:val="7"/>
  </w:num>
  <w:num w:numId="15" w16cid:durableId="1684699559">
    <w:abstractNumId w:val="29"/>
  </w:num>
  <w:num w:numId="16" w16cid:durableId="867134764">
    <w:abstractNumId w:val="12"/>
  </w:num>
  <w:num w:numId="17" w16cid:durableId="1607034153">
    <w:abstractNumId w:val="1"/>
  </w:num>
  <w:num w:numId="18" w16cid:durableId="1732338464">
    <w:abstractNumId w:val="27"/>
  </w:num>
  <w:num w:numId="19" w16cid:durableId="283925051">
    <w:abstractNumId w:val="23"/>
  </w:num>
  <w:num w:numId="20" w16cid:durableId="1890414026">
    <w:abstractNumId w:val="24"/>
  </w:num>
  <w:num w:numId="21" w16cid:durableId="445121735">
    <w:abstractNumId w:val="18"/>
  </w:num>
  <w:num w:numId="22" w16cid:durableId="812596919">
    <w:abstractNumId w:val="14"/>
  </w:num>
  <w:num w:numId="23" w16cid:durableId="563217499">
    <w:abstractNumId w:val="17"/>
  </w:num>
  <w:num w:numId="24" w16cid:durableId="280690698">
    <w:abstractNumId w:val="6"/>
  </w:num>
  <w:num w:numId="25" w16cid:durableId="935553235">
    <w:abstractNumId w:val="32"/>
  </w:num>
  <w:num w:numId="26" w16cid:durableId="1549760042">
    <w:abstractNumId w:val="4"/>
  </w:num>
  <w:num w:numId="27" w16cid:durableId="1238369197">
    <w:abstractNumId w:val="2"/>
  </w:num>
  <w:num w:numId="28" w16cid:durableId="1696998449">
    <w:abstractNumId w:val="31"/>
  </w:num>
  <w:num w:numId="29" w16cid:durableId="663701095">
    <w:abstractNumId w:val="25"/>
  </w:num>
  <w:num w:numId="30" w16cid:durableId="1911692889">
    <w:abstractNumId w:val="16"/>
  </w:num>
  <w:num w:numId="31" w16cid:durableId="1005210968">
    <w:abstractNumId w:val="8"/>
  </w:num>
  <w:num w:numId="32" w16cid:durableId="1442724558">
    <w:abstractNumId w:val="19"/>
  </w:num>
  <w:num w:numId="33" w16cid:durableId="1336881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564"/>
    <w:rsid w:val="00055092"/>
    <w:rsid w:val="000D2A52"/>
    <w:rsid w:val="000E1327"/>
    <w:rsid w:val="00131753"/>
    <w:rsid w:val="00143080"/>
    <w:rsid w:val="00146530"/>
    <w:rsid w:val="001606E0"/>
    <w:rsid w:val="001702BA"/>
    <w:rsid w:val="001A0A93"/>
    <w:rsid w:val="001A2CF7"/>
    <w:rsid w:val="001D7776"/>
    <w:rsid w:val="001F5FA8"/>
    <w:rsid w:val="002128D8"/>
    <w:rsid w:val="00232A7E"/>
    <w:rsid w:val="00263B59"/>
    <w:rsid w:val="00270782"/>
    <w:rsid w:val="002B111A"/>
    <w:rsid w:val="002B2609"/>
    <w:rsid w:val="002C4830"/>
    <w:rsid w:val="00315592"/>
    <w:rsid w:val="00340515"/>
    <w:rsid w:val="00365C20"/>
    <w:rsid w:val="004026B1"/>
    <w:rsid w:val="00422E1B"/>
    <w:rsid w:val="004259C5"/>
    <w:rsid w:val="00441EAC"/>
    <w:rsid w:val="00467272"/>
    <w:rsid w:val="005307A9"/>
    <w:rsid w:val="005B064C"/>
    <w:rsid w:val="0061735D"/>
    <w:rsid w:val="00622080"/>
    <w:rsid w:val="00672DEA"/>
    <w:rsid w:val="00682AC5"/>
    <w:rsid w:val="006F33D7"/>
    <w:rsid w:val="00723D1B"/>
    <w:rsid w:val="007255C2"/>
    <w:rsid w:val="007434DD"/>
    <w:rsid w:val="007644B7"/>
    <w:rsid w:val="00795E85"/>
    <w:rsid w:val="007A419F"/>
    <w:rsid w:val="007B0746"/>
    <w:rsid w:val="007B6140"/>
    <w:rsid w:val="008567EC"/>
    <w:rsid w:val="00865FC4"/>
    <w:rsid w:val="00893788"/>
    <w:rsid w:val="008C2EC4"/>
    <w:rsid w:val="008F1224"/>
    <w:rsid w:val="0092200D"/>
    <w:rsid w:val="009557C8"/>
    <w:rsid w:val="00967877"/>
    <w:rsid w:val="00983C0B"/>
    <w:rsid w:val="009D0C51"/>
    <w:rsid w:val="009E2A23"/>
    <w:rsid w:val="009F08CA"/>
    <w:rsid w:val="00A06FEC"/>
    <w:rsid w:val="00A55B85"/>
    <w:rsid w:val="00A90CFD"/>
    <w:rsid w:val="00A94A6B"/>
    <w:rsid w:val="00AA478A"/>
    <w:rsid w:val="00AA7B96"/>
    <w:rsid w:val="00AB564A"/>
    <w:rsid w:val="00AC4F6D"/>
    <w:rsid w:val="00AF1258"/>
    <w:rsid w:val="00AF13EB"/>
    <w:rsid w:val="00B169AF"/>
    <w:rsid w:val="00B1777B"/>
    <w:rsid w:val="00B229BE"/>
    <w:rsid w:val="00B54564"/>
    <w:rsid w:val="00B92528"/>
    <w:rsid w:val="00BB1364"/>
    <w:rsid w:val="00BD7B18"/>
    <w:rsid w:val="00BF6557"/>
    <w:rsid w:val="00C1261F"/>
    <w:rsid w:val="00C24D8A"/>
    <w:rsid w:val="00C55F27"/>
    <w:rsid w:val="00C82E87"/>
    <w:rsid w:val="00CD0C41"/>
    <w:rsid w:val="00D12915"/>
    <w:rsid w:val="00D17FFE"/>
    <w:rsid w:val="00D66676"/>
    <w:rsid w:val="00DA15CF"/>
    <w:rsid w:val="00DD7F0C"/>
    <w:rsid w:val="00DE001E"/>
    <w:rsid w:val="00DE2D2D"/>
    <w:rsid w:val="00DE52E1"/>
    <w:rsid w:val="00DF555A"/>
    <w:rsid w:val="00DF66E6"/>
    <w:rsid w:val="00E25745"/>
    <w:rsid w:val="00E316C0"/>
    <w:rsid w:val="00E77658"/>
    <w:rsid w:val="00E91DE5"/>
    <w:rsid w:val="00ED6AAA"/>
    <w:rsid w:val="00EE0D0E"/>
    <w:rsid w:val="00F04EA7"/>
    <w:rsid w:val="00F36C34"/>
    <w:rsid w:val="00F64190"/>
    <w:rsid w:val="00F676BD"/>
    <w:rsid w:val="00F741B7"/>
    <w:rsid w:val="00FC0A06"/>
    <w:rsid w:val="00FD10A2"/>
    <w:rsid w:val="00FD71FE"/>
    <w:rsid w:val="00FF44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5C2"/>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1702BA"/>
    <w:pPr>
      <w:spacing w:after="160" w:line="259" w:lineRule="auto"/>
      <w:ind w:left="720"/>
      <w:contextualSpacing/>
    </w:pPr>
    <w:rPr>
      <w:rFonts w:eastAsia="Calibri" w:cs="Calibri"/>
      <w:szCs w:val="22"/>
      <w:lang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1753"/>
    <w:pPr>
      <w:tabs>
        <w:tab w:val="center" w:pos="4513"/>
        <w:tab w:val="right" w:pos="9026"/>
      </w:tabs>
    </w:pPr>
  </w:style>
  <w:style w:type="character" w:customStyle="1" w:styleId="HeaderChar">
    <w:name w:val="Header Char"/>
    <w:basedOn w:val="DefaultParagraphFont"/>
    <w:link w:val="Header"/>
    <w:uiPriority w:val="99"/>
    <w:rsid w:val="00131753"/>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131753"/>
    <w:pPr>
      <w:tabs>
        <w:tab w:val="center" w:pos="4513"/>
        <w:tab w:val="right" w:pos="9026"/>
      </w:tabs>
    </w:pPr>
  </w:style>
  <w:style w:type="character" w:customStyle="1" w:styleId="FooterChar">
    <w:name w:val="Footer Char"/>
    <w:basedOn w:val="DefaultParagraphFont"/>
    <w:link w:val="Footer"/>
    <w:uiPriority w:val="99"/>
    <w:rsid w:val="00131753"/>
    <w:rPr>
      <w:rFonts w:ascii="Times New Roman" w:eastAsia="Times New Roman" w:hAnsi="Times New Roman" w:cs="Times New Roman"/>
      <w:sz w:val="24"/>
      <w:szCs w:val="24"/>
      <w:lang w:val="id-ID" w:eastAsia="id-ID"/>
    </w:rPr>
  </w:style>
  <w:style w:type="paragraph" w:customStyle="1" w:styleId="StyleBulletNumber">
    <w:name w:val="StyleBulletNumber"/>
    <w:basedOn w:val="ListBullet"/>
    <w:qFormat/>
    <w:rsid w:val="009557C8"/>
    <w:pPr>
      <w:numPr>
        <w:numId w:val="32"/>
      </w:numPr>
      <w:tabs>
        <w:tab w:val="left" w:pos="4060"/>
      </w:tabs>
      <w:spacing w:line="360" w:lineRule="auto"/>
      <w:jc w:val="both"/>
    </w:pPr>
    <w:rPr>
      <w:szCs w:val="25"/>
    </w:rPr>
  </w:style>
  <w:style w:type="paragraph" w:styleId="ListBullet">
    <w:name w:val="List Bullet"/>
    <w:basedOn w:val="Normal"/>
    <w:uiPriority w:val="99"/>
    <w:semiHidden/>
    <w:unhideWhenUsed/>
    <w:rsid w:val="009557C8"/>
    <w:pPr>
      <w:numPr>
        <w:numId w:val="3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949143">
      <w:bodyDiv w:val="1"/>
      <w:marLeft w:val="0"/>
      <w:marRight w:val="0"/>
      <w:marTop w:val="0"/>
      <w:marBottom w:val="0"/>
      <w:divBdr>
        <w:top w:val="none" w:sz="0" w:space="0" w:color="auto"/>
        <w:left w:val="none" w:sz="0" w:space="0" w:color="auto"/>
        <w:bottom w:val="none" w:sz="0" w:space="0" w:color="auto"/>
        <w:right w:val="none" w:sz="0" w:space="0" w:color="auto"/>
      </w:divBdr>
      <w:divsChild>
        <w:div w:id="2010598402">
          <w:marLeft w:val="0"/>
          <w:marRight w:val="0"/>
          <w:marTop w:val="0"/>
          <w:marBottom w:val="0"/>
          <w:divBdr>
            <w:top w:val="none" w:sz="0" w:space="0" w:color="auto"/>
            <w:left w:val="none" w:sz="0" w:space="0" w:color="auto"/>
            <w:bottom w:val="none" w:sz="0" w:space="0" w:color="auto"/>
            <w:right w:val="none" w:sz="0" w:space="0" w:color="auto"/>
          </w:divBdr>
          <w:divsChild>
            <w:div w:id="107400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7485">
      <w:bodyDiv w:val="1"/>
      <w:marLeft w:val="0"/>
      <w:marRight w:val="0"/>
      <w:marTop w:val="0"/>
      <w:marBottom w:val="0"/>
      <w:divBdr>
        <w:top w:val="none" w:sz="0" w:space="0" w:color="auto"/>
        <w:left w:val="none" w:sz="0" w:space="0" w:color="auto"/>
        <w:bottom w:val="none" w:sz="0" w:space="0" w:color="auto"/>
        <w:right w:val="none" w:sz="0" w:space="0" w:color="auto"/>
      </w:divBdr>
      <w:divsChild>
        <w:div w:id="1483153505">
          <w:marLeft w:val="0"/>
          <w:marRight w:val="0"/>
          <w:marTop w:val="0"/>
          <w:marBottom w:val="0"/>
          <w:divBdr>
            <w:top w:val="none" w:sz="0" w:space="0" w:color="auto"/>
            <w:left w:val="none" w:sz="0" w:space="0" w:color="auto"/>
            <w:bottom w:val="none" w:sz="0" w:space="0" w:color="auto"/>
            <w:right w:val="none" w:sz="0" w:space="0" w:color="auto"/>
          </w:divBdr>
          <w:divsChild>
            <w:div w:id="96974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3C02F-FB05-4606-82F9-D80622DF9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7</Pages>
  <Words>948</Words>
  <Characters>5404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35</cp:revision>
  <cp:lastPrinted>2020-12-04T06:43:00Z</cp:lastPrinted>
  <dcterms:created xsi:type="dcterms:W3CDTF">2022-10-26T15:32:00Z</dcterms:created>
  <dcterms:modified xsi:type="dcterms:W3CDTF">2022-10-30T23:42:00Z</dcterms:modified>
</cp:coreProperties>
</file>