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standalone="yes"?>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w:body><w:p w14:paraId="1C0D99E3" w14:textId="77777777" w:rsidR="00B54564" w:rsidRPr="00FD71FE" w:rsidRDefault="00B54564" w:rsidP="00BF6557"><w:pPr><w:pStyle w:val="StyleBulletNumber"/><w:numPr><w:ilvl w:val="0"/><w:numId w:val="0"/></w:numPr><w:ind w:left="720"/><w:rPr><w:b/></w:rPr></w:pPr></w:p><w:p w14:paraId="3DD6242C" w14:textId="1E5C76E3" w:rsidR="00B54564" w:rsidRDefault="00B54564" w:rsidP="009557C8"><w:pPr><w:tabs><w:tab w:val="left" w:pos="4060"/></w:tabs><w:rPr><w:b/><w:sz w:val="25"/><w:szCs w:val="25"/></w:rPr></w:pPr></w:p><w:p w14:paraId="5C49AE5E" w14:textId="77777777" w:rsidR="009557C8" w:rsidRPr="00FD71FE" w:rsidRDefault="009557C8" w:rsidP="009557C8"><w:pPr><w:tabs><w:tab w:val="left" w:pos="4060"/></w:tabs><w:rPr><w:b/><w:sz w:val="25"/><w:szCs w:val="25"/></w:rPr></w:pPr></w:p><w:p w14:paraId="10254FDC" w14:textId="77777777" w:rsidR="00DF555A" w:rsidRPr="00FD71FE" w:rsidRDefault="00DF555A" w:rsidP="00B54564"><w:pPr><w:tabs><w:tab w:val="left" w:pos="4060"/></w:tabs><w:jc w:val="center"/><w:rPr><w:b/><w:sz w:val="40"/><w:szCs w:val="36"/></w:rPr></w:pPr></w:p><w:p w14:paraId="5B368C7E" w14:textId="164F5907" w:rsidR="00B54564" w:rsidRPr="00FD71FE" w:rsidRDefault="00B54564" w:rsidP="00B54564"><w:pPr><w:tabs><w:tab w:val="left" w:pos="4060"/></w:tabs><w:jc w:val="center"/><w:rPr><w:b/><w:sz w:val="40"/><w:szCs w:val="36"/></w:rPr></w:pPr><w:r w:rsidRPr="00FD71FE"><w:rPr><w:b/><w:sz w:val="40"/><w:szCs w:val="36"/></w:rPr><w:t xml:space="preserve">LAPORAN </w:t></w:r><w:r w:rsidR="00D12915"><w:rPr><w:b/><w:sz w:val="40"/><w:szCs w:val="36"/></w:rPr><w:t>MONITORING DAN EVALUASI</w:t></w:r><w:r w:rsidRPr="00FD71FE"><w:rPr><w:b/><w:sz w:val="40"/><w:szCs w:val="36"/></w:rPr><w:t xml:space="preserve"> </w:t></w:r></w:p><w:p w14:paraId="78918520" w14:textId="01AD1D48" w:rsidR="00DF555A" w:rsidRPr="00FD71FE" w:rsidRDefault="00DF555A" w:rsidP="00B54564"><w:pPr><w:tabs><w:tab w:val="left" w:pos="4060"/></w:tabs><w:jc w:val="center"/><w:rPr><w:b/><w:sz w:val="34"/><w:szCs w:val="36"/></w:rPr></w:pPr></w:p><w:p w14:paraId="67ECB027" w14:textId="4A6CE732" w:rsidR="00263B59" w:rsidRPr="00FD71FE" w:rsidRDefault="00263B59" w:rsidP="00B54564"><w:pPr><w:tabs><w:tab w:val="left" w:pos="4060"/></w:tabs><w:jc w:val="center"/><w:rPr><w:b/><w:sz w:val="34"/><w:szCs w:val="36"/></w:rPr></w:pPr><w:r w:rsidRPr="00FD71FE"><w:rPr><w:b/><w:sz w:val="34"/><w:szCs w:val="36"/></w:rPr><w:t>PENGAWASAN RUTIN/REGULER PADA</w:t></w:r></w:p><w:p w14:paraId="0D142704" w14:textId="60D1E0CE" w:rsidR="00B54564" w:rsidRPr="00DE2D2D" w:rsidRDefault="002B111A" w:rsidP="00263B59"><w:pPr><w:tabs><w:tab w:val="left" w:pos="4060"/></w:tabs><w:jc w:val="center"/><w:rPr><w:b/><w:sz w:val="34"/><w:szCs w:val="36"/><w:lang w:val="en-AU"/></w:rPr></w:pPr><w:r w:rsidRPr="002B111A"><w:rPr><w:b/><w:sz w:val="34"/><w:szCs w:val="36"/><w:lang w:val="en-AU"/></w:rPr><w:t>PENGADILAN AGAMA BUKITTINGGI</w:t></w:r></w:p><w:p w14:paraId="763CF286" w14:textId="1B30F9A4" w:rsidR="00263B59" w:rsidRPr="00FD71FE" w:rsidRDefault="00263B59" w:rsidP="00263B59"><w:pPr><w:tabs><w:tab w:val="left" w:pos="4060"/></w:tabs><w:jc w:val="center"/><w:rPr><w:b/><w:sz w:val="34"/><w:szCs w:val="36"/></w:rPr></w:pPr></w:p><w:p w14:paraId="40E5BEE7" w14:textId="5DBF28E5" w:rsidR="00263B59" w:rsidRPr="00FD71FE" w:rsidRDefault="00263B59" w:rsidP="00263B59"><w:pPr><w:tabs><w:tab w:val="left" w:pos="4060"/></w:tabs><w:jc w:val="center"/><w:rPr><w:b/><w:sz w:val="34"/><w:szCs w:val="36"/></w:rPr></w:pPr><w:r w:rsidRPr="00FD71FE"><w:rPr><w:b/><w:sz w:val="34"/><w:szCs w:val="36"/></w:rPr><w:t xml:space="preserve">NOMOR </w:t></w:r><w:proofErr w:type="gramStart"/><w:r w:rsidRPr="00FD71FE"><w:rPr><w:b/><w:sz w:val="34"/><w:szCs w:val="36"/></w:rPr><w:t>ST :</w:t></w:r><w:proofErr w:type="gramEnd"/><w:r w:rsidRPr="00FD71FE"><w:rPr><w:b/><w:sz w:val="34"/><w:szCs w:val="36"/></w:rPr><w:t xml:space="preserve"> </w:t></w:r><w:r w:rsidR="002B111A" w:rsidRPr="002B111A"><w:rPr><w:b/><w:sz w:val="34"/><w:szCs w:val="36"/></w:rPr><w:t>W3-A/2901/PS.00/X/2022</w:t></w:r></w:p><w:p w14:paraId="3556783E" w14:textId="41DA230E" w:rsidR="00263B59" w:rsidRPr="00FD71FE" w:rsidRDefault="00263B59" w:rsidP="00263B59"><w:pPr><w:tabs><w:tab w:val="left" w:pos="4060"/></w:tabs><w:jc w:val="center"/><w:rPr><w:b/><w:sz w:val="34"/><w:szCs w:val="36"/></w:rPr></w:pPr><w:proofErr w:type="gramStart"/><w:r w:rsidRPr="00FD71FE"><w:rPr><w:b/><w:sz w:val="34"/><w:szCs w:val="36"/></w:rPr><w:t>TANGGAL :</w:t></w:r><w:proofErr w:type="gramEnd"/><w:r w:rsidRPr="00FD71FE"><w:rPr><w:b/><w:sz w:val="34"/><w:szCs w:val="36"/></w:rPr><w:t xml:space="preserve"> </w:t></w:r><w:r w:rsidR="00FC0A06" w:rsidRPr="002B111A"><w:rPr><w:b/><w:sz w:val="34"/><w:szCs w:val="36"/></w:rPr><w:t>31 OKTOBER 2022</w:t></w:r></w:p><w:p w14:paraId="592973E2" w14:textId="043483FD" w:rsidR="00B54564" w:rsidRPr="00FD71FE" w:rsidRDefault="00B54564" w:rsidP="00B54564"><w:pPr><w:tabs><w:tab w:val="left" w:pos="4060"/></w:tabs><w:jc w:val="center"/><w:rPr><w:b/><w:sz w:val="34"/><w:szCs w:val="36"/></w:rPr></w:pPr></w:p><w:p w14:paraId="6DB8422C" w14:textId="273B9CE0" w:rsidR="00DF555A" w:rsidRPr="00FD71FE" w:rsidRDefault="00DF555A" w:rsidP="00B54564"><w:pPr><w:tabs><w:tab w:val="left" w:pos="4060"/></w:tabs><w:jc w:val="center"/><w:rPr><w:b/><w:sz w:val="34"/><w:szCs w:val="36"/></w:rPr></w:pPr></w:p><w:p w14:paraId="333B8513" w14:textId="77777777" w:rsidR="00DF555A" w:rsidRPr="00FD71FE" w:rsidRDefault="00DF555A" w:rsidP="00B54564"><w:pPr><w:tabs><w:tab w:val="left" w:pos="4060"/></w:tabs><w:jc w:val="center"/><w:rPr><w:b/><w:sz w:val="34"/><w:szCs w:val="36"/></w:rPr></w:pPr></w:p><w:p w14:paraId="264F7E1E" w14:textId="77777777" w:rsidR="00ED6AAA" w:rsidRPr="00FD71FE" w:rsidRDefault="00ED6AAA" w:rsidP="00B54564"><w:pPr><w:tabs><w:tab w:val="left" w:pos="4060"/></w:tabs><w:jc w:val="center"/><w:rPr><w:b/><w:sz w:val="34"/><w:szCs w:val="36"/></w:rPr></w:pPr></w:p><w:p w14:paraId="52A616A5" w14:textId="64B15007" w:rsidR="00B54564" w:rsidRPr="00FD71FE" w:rsidRDefault="00DF555A" w:rsidP="00B54564"><w:pPr><w:tabs><w:tab w:val="left" w:pos="4060"/></w:tabs><w:jc w:val="center"/><w:rPr><w:b/><w:sz w:val="36"/><w:szCs w:val="36"/></w:rPr></w:pPr><w:r w:rsidRPr="00FD71FE"><w:rPr><w:b/><w:noProof/><w:sz w:val="12"/><w:szCs w:val="12"/></w:rPr><w:drawing><wp:inline distT="0" distB="0" distL="0" distR="0" wp14:anchorId="01580C1E" wp14:editId="54439BF1"><wp:extent cx="1844565" cy="2296220"/><wp:effectExtent l="0" t="0" r="3810" b="8890"/><wp:docPr id="6" name="Picture 6" descr="C:\Users\Subag Kepegawaian\Pictures\Logo\PTA Padang.jpg"/><wp:cNvGraphicFramePr><a:graphicFrameLocks xmlns:a="http://schemas.openxmlformats.org/drawingml/2006/main" noChangeAspect="1"/></wp:cNvGraphicFramePr><a:graphic xmlns:a="http://schemas.openxmlformats.org/drawingml/2006/main"><a:graphicData uri="http://schemas.openxmlformats.org/drawingml/2006/picture"><pic:pic xmlns:pic="http://schemas.openxmlformats.org/drawingml/2006/picture"><pic:nvPicPr><pic:cNvPr id="0" name="Picture 6" descr="C:\Users\Subag Kepegawaian\Pictures\Logo\PTA Padang.jpg"/><pic:cNvPicPr><a:picLocks noChangeAspect="1" noChangeArrowheads="1"/></pic:cNvPicPr></pic:nvPicPr><pic:blipFill><a:blip r:embed="rId8" cstate="print"><a:extLst><a:ext uri="{28A0092B-C50C-407E-A947-70E740481C1C}"><a14:useLocalDpi xmlns:a14="http://schemas.microsoft.com/office/drawing/2010/main" val="0"/></a:ext></a:extLst></a:blip><a:srcRect/><a:stretch><a:fillRect/></a:stretch></pic:blipFill><pic:spPr bwMode="auto"><a:xfrm><a:off x="0" y="0"/><a:ext cx="1877595" cy="2337338"/></a:xfrm><a:prstGeom prst="rect"><a:avLst/></a:prstGeom><a:noFill/><a:ln><a:noFill/></a:ln></pic:spPr></pic:pic></a:graphicData></a:graphic></wp:inline></w:drawing></w:r></w:p><w:p w14:paraId="48BF984D" w14:textId="77777777" w:rsidR="00B54564" w:rsidRPr="00FD71FE" w:rsidRDefault="00B54564" w:rsidP="00B54564"><w:pPr><w:tabs><w:tab w:val="left" w:pos="4060"/></w:tabs><w:jc w:val="center"/><w:rPr><w:b/><w:sz w:val="36"/><w:szCs w:val="36"/></w:rPr></w:pPr></w:p><w:p w14:paraId="76D28832" w14:textId="05BFDFDA" w:rsidR="00DF555A" w:rsidRPr="00FD71FE" w:rsidRDefault="00DF555A" w:rsidP="00B54564"><w:pPr><w:tabs><w:tab w:val="left" w:pos="4060"/></w:tabs><w:jc w:val="center"/><w:rPr><w:b/><w:sz w:val="36"/><w:szCs w:val="36"/></w:rPr></w:pPr></w:p><w:p w14:paraId="66DC387B" w14:textId="296FA70B" w:rsidR="00DF555A" w:rsidRPr="00FD71FE" w:rsidRDefault="00DF555A" w:rsidP="00B54564"><w:pPr><w:tabs><w:tab w:val="left" w:pos="4060"/></w:tabs><w:jc w:val="center"/><w:rPr><w:b/><w:sz w:val="36"/><w:szCs w:val="36"/></w:rPr></w:pPr></w:p><w:p w14:paraId="419BE1A3" w14:textId="77777777" w:rsidR="00DF555A" w:rsidRPr="00FD71FE" w:rsidRDefault="00DF555A" w:rsidP="00B54564"><w:pPr><w:tabs><w:tab w:val="left" w:pos="4060"/></w:tabs><w:jc w:val="center"/><w:rPr><w:b/><w:sz w:val="36"/><w:szCs w:val="36"/></w:rPr></w:pPr></w:p><w:p w14:paraId="63CA2D7A" w14:textId="2F4F3A47" w:rsidR="00B54564" w:rsidRPr="00FD71FE" w:rsidRDefault="00DF555A" w:rsidP="00B54564"><w:pPr><w:tabs><w:tab w:val="left" w:pos="4060"/></w:tabs><w:jc w:val="center"/><w:rPr><w:b/><w:sz w:val="36"/><w:szCs w:val="36"/></w:rPr></w:pPr><w:r w:rsidRPr="00FD71FE"><w:rPr><w:b/><w:sz w:val="36"/><w:szCs w:val="36"/></w:rPr><w:t xml:space="preserve">OLEH </w:t></w:r></w:p><w:p w14:paraId="0D7B9375" w14:textId="698599FC" w:rsidR="00DF555A" w:rsidRPr="00FD71FE" w:rsidRDefault="00DF555A" w:rsidP="00B54564"><w:pPr><w:tabs><w:tab w:val="left" w:pos="4060"/></w:tabs><w:jc w:val="center"/><w:rPr><w:b/><w:sz w:val="36"/><w:szCs w:val="36"/></w:rPr></w:pPr></w:p><w:p w14:paraId="457150F5" w14:textId="79499B10" w:rsidR="00DF555A" w:rsidRPr="00FD71FE" w:rsidRDefault="00DF555A" w:rsidP="00B54564"><w:pPr><w:tabs><w:tab w:val="left" w:pos="4060"/></w:tabs><w:jc w:val="center"/><w:rPr><w:b/><w:sz w:val="36"/><w:szCs w:val="36"/></w:rPr></w:pPr></w:p><w:p w14:paraId="17CEA9EE" w14:textId="6E59BF56" w:rsidR="00263B59" w:rsidRPr="00FD71FE" w:rsidRDefault="00263B59" w:rsidP="00B54564"><w:pPr><w:tabs><w:tab w:val="left" w:pos="4060"/></w:tabs><w:jc w:val="center"/><w:rPr><w:b/><w:sz w:val="36"/><w:szCs w:val="36"/></w:rPr></w:pPr></w:p><w:p w14:paraId="040E4912" w14:textId="77777777" w:rsidR="00263B59" w:rsidRPr="00FD71FE" w:rsidRDefault="00263B59" w:rsidP="00B54564"><w:pPr><w:tabs><w:tab w:val="left" w:pos="4060"/></w:tabs><w:jc w:val="center"/><w:rPr><w:b/><w:sz w:val="36"/><w:szCs w:val="36"/></w:rPr></w:pPr></w:p><w:p w14:paraId="70C8057E" w14:textId="4487941B" w:rsidR="00DF555A" w:rsidRPr="00FD71FE" w:rsidRDefault="00DF555A" w:rsidP="00B54564"><w:pPr><w:tabs><w:tab w:val="left" w:pos="4060"/></w:tabs><w:jc w:val="center"/><w:rPr><w:b/><w:sz w:val="36"/><w:szCs w:val="36"/></w:rPr></w:pPr></w:p><w:p w14:paraId="2049A7DA" w14:textId="2D411279" w:rsidR="00DF555A" w:rsidRPr="00FD71FE" w:rsidRDefault="00DF555A" w:rsidP="00B54564"><w:pPr><w:tabs><w:tab w:val="left" w:pos="4060"/></w:tabs><w:jc w:val="center"/><w:rPr><w:b/><w:sz w:val="36"/><w:szCs w:val="36"/></w:rPr></w:pPr><w:r w:rsidRPr="00FD71FE"><w:rPr><w:b/><w:sz w:val="36"/><w:szCs w:val="36"/></w:rPr><w:t xml:space="preserve">TIM </w:t></w:r><w:r w:rsidR="00672DEA"><w:rPr><w:b/><w:sz w:val="36"/><w:szCs w:val="36"/></w:rPr><w:t>MONITORING DAN EVALUASI</w:t></w:r></w:p><w:p w14:paraId="5E3F7FBA" w14:textId="77777777" w:rsidR="00B54564" w:rsidRPr="00FD71FE" w:rsidRDefault="00B54564" w:rsidP="00B54564"><w:pPr><w:tabs><w:tab w:val="left" w:pos="4060"/></w:tabs><w:jc w:val="center"/><w:rPr><w:b/><w:sz w:val="36"/><w:szCs w:val="36"/></w:rPr></w:pPr><w:r w:rsidRPr="00FD71FE"><w:rPr><w:b/><w:sz w:val="36"/><w:szCs w:val="36"/></w:rPr><w:t>PENGADILAN TINGGI AGAMA PADANG</w:t></w:r></w:p><w:p w14:paraId="682D5836" w14:textId="6BAF77B7" w:rsidR="00BD7B18" w:rsidRPr="00FD71FE" w:rsidRDefault="00DF555A" w:rsidP="00B54564"><w:pPr><w:tabs><w:tab w:val="left" w:pos="4060"/></w:tabs><w:jc w:val="center"/><w:rPr><w:b/><w:sz w:val="36"/><w:szCs w:val="36"/></w:rPr><w:sectPr w:rsidR="00BD7B18" w:rsidRPr="00FD71FE" w:rsidSect="00DF555A"><w:pgSz w:w="12242" w:h="18722" w:code="258"/><w:pgMar w:top="1440" w:right="1440" w:bottom="1440" w:left="1440" w:header="708" w:footer="708" w:gutter="0"/><w:pgBorders><w:top w:val="thinThickThinSmallGap" w:sz="24" w:space="1" w:color="auto"/><w:left w:val="thinThickThinSmallGap" w:sz="24" w:space="4" w:color="auto"/><w:bottom w:val="thinThickThinSmallGap" w:sz="24" w:space="1" w:color="auto"/><w:right w:val="thinThickThinSmallGap" w:sz="24" w:space="4" w:color="auto"/></w:pgBorders><w:cols w:space="708"/><w:docGrid w:linePitch="360"/></w:sectPr></w:pPr><w:r w:rsidRPr="00FD71FE"><w:rPr><w:b/><w:sz w:val="36"/><w:szCs w:val="36"/></w:rPr><w:t xml:space="preserve">TAHUN </w:t></w:r><w:r w:rsidR="002B111A" w:rsidRPr="002B111A"><w:rPr><w:b/><w:sz w:val="36"/><w:szCs w:val="36"/></w:rPr><w:t>2022</w:t></w:r></w:p><w:p w14:paraId="12DE2423" w14:textId="77777777" w:rsidR="00263B59" w:rsidRPr="00FD71FE" w:rsidRDefault="00263B59" w:rsidP="00263B59"><w:pPr><w:spacing w:line="360" w:lineRule="auto"/><w:jc w:val="center"/><w:rPr><w:rFonts w:eastAsia="Arial"/><w:b/></w:rPr></w:pPr><w:r w:rsidRPr="00FD71FE"><w:rPr><w:rFonts w:eastAsia="Arial"/><w:b/></w:rPr><w:lastRenderedPageBreak/><w:t>BAB I</w:t></w:r></w:p><w:p w14:paraId="6F1CFB19" w14:textId="5253DE3A" w:rsidR="00263B59" w:rsidRDefault="00263B59" w:rsidP="00263B59"><w:pPr><w:spacing w:line="360" w:lineRule="auto"/><w:jc w:val="center"/><w:rPr><w:rFonts w:eastAsia="Arial"/><w:b/></w:rPr></w:pPr><w:r w:rsidRPr="00FD71FE"><w:rPr><w:rFonts w:eastAsia="Arial"/><w:b/></w:rPr><w:t>PENDAHULUAN</w:t></w:r></w:p><w:p w14:paraId="76814A62" w14:textId="590F8058" w:rsidR="00D12915" w:rsidRDefault="00D12915" w:rsidP="00AA7B96"><w:pPr><w:rPr><w:rFonts w:eastAsia="Arial"/></w:rPr></w:pPr></w:p><w:p w14:paraId="42BB9BCA" w14:textId="2F6444F3" w:rsidR="00D12915" w:rsidRDefault="00D12915" w:rsidP="00D12915"><w:pPr><w:spacing w:line="360" w:lineRule="auto"/><w:ind w:firstLine="1134"/><w:jc w:val="both"/><w:rPr><w:rFonts w:eastAsia="Arial"/></w:rPr></w:pPr><w:proofErr w:type="spellStart"/><w:r w:rsidRPr="00D12915"><w:rPr><w:rFonts w:eastAsia="Arial"/></w:rPr><w:t>Pembinaan</w:t></w:r><w:proofErr w:type="spellEnd"/><w:r w:rsidRPr="00D12915"><w:rPr><w:rFonts w:eastAsia="Arial"/></w:rPr><w:t xml:space="preserve"> dan </w:t></w:r><w:proofErr w:type="spellStart"/><w:r w:rsidR="002B111A"><w:rPr><w:rFonts w:eastAsia="Arial"/></w:rPr><w:t>p</w:t></w:r><w:r w:rsidRPr="00D12915"><w:rPr><w:rFonts w:eastAsia="Arial"/></w:rPr><w:t>engawasan</w:t></w:r><w:proofErr w:type="spellEnd"/><w:r w:rsidRPr="00D12915"><w:rPr><w:rFonts w:eastAsia="Arial"/></w:rPr><w:t xml:space="preserve"> yang </w:t></w:r><w:proofErr w:type="spellStart"/><w:r w:rsidRPr="00D12915"><w:rPr><w:rFonts w:eastAsia="Arial"/></w:rPr><w:t>dilakukan</w:t></w:r><w:proofErr w:type="spellEnd"/><w:r w:rsidRPr="00D12915"><w:rPr><w:rFonts w:eastAsia="Arial"/></w:rPr><w:t xml:space="preserve"> oleh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sebagai</w:t></w:r><w:proofErr w:type="spellEnd"/><w:r w:rsidRPr="00D12915"><w:rPr><w:rFonts w:eastAsia="Arial"/></w:rPr><w:t xml:space="preserve"> </w:t></w:r><w:proofErr w:type="spellStart"/><w:r w:rsidRPr="00D12915"><w:rPr><w:rFonts w:eastAsia="Arial"/></w:rPr><w:t>kawal</w:t></w:r><w:proofErr w:type="spellEnd"/><w:r w:rsidRPr="00D12915"><w:rPr><w:rFonts w:eastAsia="Arial"/></w:rPr><w:t xml:space="preserve"> </w:t></w:r><w:proofErr w:type="spellStart"/><w:r w:rsidRPr="00D12915"><w:rPr><w:rFonts w:eastAsia="Arial"/></w:rPr><w:t>depan</w:t></w:r><w:proofErr w:type="spellEnd"/><w:r w:rsidRPr="00D12915"><w:rPr><w:rFonts w:eastAsia="Arial"/></w:rPr><w:t xml:space="preserve"> </w:t></w:r><w:proofErr w:type="spellStart"/><w:r w:rsidRPr="00D12915"><w:rPr><w:rFonts w:eastAsia="Arial"/></w:rPr><w:t>Mahkamah</w:t></w:r><w:proofErr w:type="spellEnd"/><w:r w:rsidRPr="00D12915"><w:rPr><w:rFonts w:eastAsia="Arial"/></w:rPr><w:t xml:space="preserve"> Agung </w:t></w:r><w:proofErr w:type="spellStart"/><w:r w:rsidRPr="00D12915"><w:rPr><w:rFonts w:eastAsia="Arial"/></w:rPr><w:t>Republik</w:t></w:r><w:proofErr w:type="spellEnd"/><w:r w:rsidRPr="00D12915"><w:rPr><w:rFonts w:eastAsia="Arial"/></w:rPr><w:t xml:space="preserve"> Indonesia </w:t></w:r><w:proofErr w:type="spellStart"/><w:r w:rsidRPr="00D12915"><w:rPr><w:rFonts w:eastAsia="Arial"/></w:rPr><w:t>haruslah</w:t></w:r><w:proofErr w:type="spellEnd"/><w:r w:rsidRPr="00D12915"><w:rPr><w:rFonts w:eastAsia="Arial"/></w:rPr><w:t xml:space="preserve"> </w:t></w:r><w:proofErr w:type="spellStart"/><w:r w:rsidRPr="00D12915"><w:rPr><w:rFonts w:eastAsia="Arial"/></w:rPr><w:t>mempunyai</w:t></w:r><w:proofErr w:type="spellEnd"/><w:r w:rsidRPr="00D12915"><w:rPr><w:rFonts w:eastAsia="Arial"/></w:rPr><w:t xml:space="preserve"> </w:t></w:r><w:proofErr w:type="spellStart"/><w:r w:rsidRPr="00D12915"><w:rPr><w:rFonts w:eastAsia="Arial"/></w:rPr><w:t>dampak</w:t></w:r><w:proofErr w:type="spellEnd"/><w:r w:rsidRPr="00D12915"><w:rPr><w:rFonts w:eastAsia="Arial"/></w:rPr><w:t xml:space="preserve"> </w:t></w:r><w:proofErr w:type="spellStart"/><w:r w:rsidR="00232A7E"><w:rPr><w:rFonts w:eastAsia="Arial"/></w:rPr><w:t>terhadap</w:t></w:r><w:proofErr w:type="spellEnd"/><w:r w:rsidR="00232A7E"><w:rPr><w:rFonts w:eastAsia="Arial"/></w:rPr><w:t xml:space="preserve"> </w:t></w:r><w:proofErr w:type="spellStart"/><w:r w:rsidRPr="00D12915"><w:rPr><w:rFonts w:eastAsia="Arial"/></w:rPr><w:t>peningkatan</w:t></w:r><w:proofErr w:type="spellEnd"/><w:r w:rsidRPr="00D12915"><w:rPr><w:rFonts w:eastAsia="Arial"/></w:rPr><w:t xml:space="preserve"> </w:t></w:r><w:proofErr w:type="spellStart"/><w:r w:rsidRPr="00D12915"><w:rPr><w:rFonts w:eastAsia="Arial"/></w:rPr><w:t>kinerja</w:t></w:r><w:proofErr w:type="spellEnd"/><w:r w:rsidRPr="00D12915"><w:rPr><w:rFonts w:eastAsia="Arial"/></w:rPr><w:t xml:space="preserve"> dan </w:t></w:r><w:proofErr w:type="spellStart"/><w:r w:rsidRPr="00D12915"><w:rPr><w:rFonts w:eastAsia="Arial"/></w:rPr><w:t>pelayanan</w:t></w:r><w:proofErr w:type="spellEnd"/><w:r w:rsidRPr="00D12915"><w:rPr><w:rFonts w:eastAsia="Arial"/></w:rPr><w:t xml:space="preserve"> </w:t></w:r><w:proofErr w:type="spellStart"/><w:r w:rsidRPr="00D12915"><w:rPr><w:rFonts w:eastAsia="Arial"/></w:rPr><w:t>kepada</w:t></w:r><w:proofErr w:type="spellEnd"/><w:r w:rsidRPr="00D12915"><w:rPr><w:rFonts w:eastAsia="Arial"/></w:rPr><w:t xml:space="preserve"> </w:t></w:r><w:proofErr w:type="spellStart"/><w:r w:rsidRPr="00D12915"><w:rPr><w:rFonts w:eastAsia="Arial"/></w:rPr><w:t>masyarakat</w:t></w:r><w:proofErr w:type="spellEnd"/><w:r w:rsidRPr="00D12915"><w:rPr><w:rFonts w:eastAsia="Arial"/></w:rPr><w:t xml:space="preserve">. </w:t></w:r><w:proofErr w:type="spellStart"/><w:r w:rsidRPr="00D12915"><w:rPr><w:rFonts w:eastAsia="Arial"/></w:rPr><w:t>Peningkatan</w:t></w:r><w:proofErr w:type="spellEnd"/><w:r w:rsidRPr="00D12915"><w:rPr><w:rFonts w:eastAsia="Arial"/></w:rPr><w:t xml:space="preserve"> </w:t></w:r><w:proofErr w:type="spellStart"/><w:r w:rsidRPr="00D12915"><w:rPr><w:rFonts w:eastAsia="Arial"/></w:rPr><w:t>kinerja</w:t></w:r><w:proofErr w:type="spellEnd"/><w:r w:rsidRPr="00D12915"><w:rPr><w:rFonts w:eastAsia="Arial"/></w:rPr><w:t xml:space="preserve"> </w:t></w:r><w:proofErr w:type="spellStart"/><w:r w:rsidRPr="00D12915"><w:rPr><w:rFonts w:eastAsia="Arial"/></w:rPr><w:t>pengadilan</w:t></w:r><w:proofErr w:type="spellEnd"/><w:r w:rsidRPr="00D12915"><w:rPr><w:rFonts w:eastAsia="Arial"/></w:rPr><w:t xml:space="preserve"> agama di wilayah Sumatera Barat </w:t></w:r><w:proofErr w:type="spellStart"/><w:r w:rsidRPr="00D12915"><w:rPr><w:rFonts w:eastAsia="Arial"/></w:rPr><w:t>haruslah</w:t></w:r><w:proofErr w:type="spellEnd"/><w:r w:rsidRPr="00D12915"><w:rPr><w:rFonts w:eastAsia="Arial"/></w:rPr><w:t xml:space="preserve"> </w:t></w:r><w:proofErr w:type="spellStart"/><w:r w:rsidRPr="00D12915"><w:rPr><w:rFonts w:eastAsia="Arial"/></w:rPr><w:t>selalu</w:t></w:r><w:proofErr w:type="spellEnd"/><w:r w:rsidRPr="00D12915"><w:rPr><w:rFonts w:eastAsia="Arial"/></w:rPr><w:t xml:space="preserve"> </w:t></w:r><w:proofErr w:type="spellStart"/><w:r w:rsidRPr="00D12915"><w:rPr><w:rFonts w:eastAsia="Arial"/></w:rPr><w:t>dipantau</w:t></w:r><w:proofErr w:type="spellEnd"/><w:r w:rsidRPr="00D12915"><w:rPr><w:rFonts w:eastAsia="Arial"/></w:rPr><w:t xml:space="preserve"> dan </w:t></w:r><w:proofErr w:type="spellStart"/><w:r w:rsidRPr="00D12915"><w:rPr><w:rFonts w:eastAsia="Arial"/></w:rPr><w:t>dimonitor</w:t></w:r><w:proofErr w:type="spellEnd"/><w:r w:rsidRPr="00D12915"><w:rPr><w:rFonts w:eastAsia="Arial"/></w:rPr><w:t xml:space="preserve"> oleh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secara</w:t></w:r><w:proofErr w:type="spellEnd"/><w:r w:rsidRPr="00D12915"><w:rPr><w:rFonts w:eastAsia="Arial"/></w:rPr><w:t xml:space="preserve"> </w:t></w:r><w:proofErr w:type="spellStart"/><w:r w:rsidRPr="00D12915"><w:rPr><w:rFonts w:eastAsia="Arial"/></w:rPr><w:t>berkala</w:t></w:r><w:proofErr w:type="spellEnd"/><w:r w:rsidRPr="00D12915"><w:rPr><w:rFonts w:eastAsia="Arial"/></w:rPr><w:t xml:space="preserve">. </w:t></w:r><w:proofErr w:type="spellStart"/><w:r w:rsidRPr="00D12915"><w:rPr><w:rFonts w:eastAsia="Arial"/></w:rPr><w:t>Sejauh</w:t></w:r><w:proofErr w:type="spellEnd"/><w:r w:rsidR="002B111A"><w:rPr><w:rFonts w:eastAsia="Arial"/></w:rPr><w:t xml:space="preserve"> </w:t></w:r><w:r w:rsidRPr="00D12915"><w:rPr><w:rFonts w:eastAsia="Arial"/></w:rPr><w:t xml:space="preserve">mana </w:t></w:r><w:proofErr w:type="spellStart"/><w:r w:rsidRPr="00D12915"><w:rPr><w:rFonts w:eastAsia="Arial"/></w:rPr><w:t>dinamika</w:t></w:r><w:proofErr w:type="spellEnd"/><w:r w:rsidRPr="00D12915"><w:rPr><w:rFonts w:eastAsia="Arial"/></w:rPr><w:t xml:space="preserve"> </w:t></w:r><w:proofErr w:type="spellStart"/><w:r w:rsidRPr="00D12915"><w:rPr><w:rFonts w:eastAsia="Arial"/></w:rPr><w:t>implementasi</w:t></w:r><w:proofErr w:type="spellEnd"/><w:r w:rsidRPr="00D12915"><w:rPr><w:rFonts w:eastAsia="Arial"/></w:rPr><w:t xml:space="preserve"> </w:t></w:r><w:proofErr w:type="spellStart"/><w:r w:rsidRPr="00D12915"><w:rPr><w:rFonts w:eastAsia="Arial"/></w:rPr><w:t>visi</w:t></w:r><w:proofErr w:type="spellEnd"/><w:r w:rsidRPr="00D12915"><w:rPr><w:rFonts w:eastAsia="Arial"/></w:rPr><w:t xml:space="preserve"> dan </w:t></w:r><w:proofErr w:type="spellStart"/><w:r w:rsidRPr="00D12915"><w:rPr><w:rFonts w:eastAsia="Arial"/></w:rPr><w:t>misi</w:t></w:r><w:proofErr w:type="spellEnd"/><w:r w:rsidRPr="00D12915"><w:rPr><w:rFonts w:eastAsia="Arial"/></w:rPr><w:t xml:space="preserve"> </w:t></w:r><w:proofErr w:type="spellStart"/><w:r w:rsidRPr="00D12915"><w:rPr><w:rFonts w:eastAsia="Arial"/></w:rPr><w:t>serta</w:t></w:r><w:proofErr w:type="spellEnd"/><w:r w:rsidRPr="00D12915"><w:rPr><w:rFonts w:eastAsia="Arial"/></w:rPr><w:t xml:space="preserve"> </w:t></w:r><w:proofErr w:type="spellStart"/><w:r w:rsidRPr="00D12915"><w:rPr><w:rFonts w:eastAsia="Arial"/></w:rPr><w:t>pelaksanaan</w:t></w:r><w:proofErr w:type="spellEnd"/><w:r w:rsidRPr="00D12915"><w:rPr><w:rFonts w:eastAsia="Arial"/></w:rPr><w:t xml:space="preserve"> </w:t></w:r><w:proofErr w:type="spellStart"/><w:r w:rsidRPr="00D12915"><w:rPr><w:rFonts w:eastAsia="Arial"/></w:rPr><w:t>tugas</w:t></w:r><w:proofErr w:type="spellEnd"/><w:r w:rsidRPr="00D12915"><w:rPr><w:rFonts w:eastAsia="Arial"/></w:rPr><w:t xml:space="preserve"> </w:t></w:r><w:proofErr w:type="spellStart"/><w:r w:rsidRPr="00D12915"><w:rPr><w:rFonts w:eastAsia="Arial"/></w:rPr><w:t>pokok</w:t></w:r><w:proofErr w:type="spellEnd"/><w:r w:rsidRPr="00D12915"><w:rPr><w:rFonts w:eastAsia="Arial"/></w:rPr><w:t xml:space="preserve"> dan </w:t></w:r><w:proofErr w:type="spellStart"/><w:r w:rsidRPr="00D12915"><w:rPr><w:rFonts w:eastAsia="Arial"/></w:rPr><w:t>fungsi</w:t></w:r><w:proofErr w:type="spellEnd"/><w:r w:rsidRPr="00D12915"><w:rPr><w:rFonts w:eastAsia="Arial"/></w:rPr><w:t xml:space="preserve"> </w:t></w:r><w:proofErr w:type="spellStart"/><w:r w:rsidRPr="00D12915"><w:rPr><w:rFonts w:eastAsia="Arial"/></w:rPr><w:t>lembaga</w:t></w:r><w:proofErr w:type="spellEnd"/><w:r w:rsidRPr="00D12915"><w:rPr><w:rFonts w:eastAsia="Arial"/></w:rPr><w:t xml:space="preserve"> </w:t></w:r><w:proofErr w:type="spellStart"/><w:r w:rsidRPr="00D12915"><w:rPr><w:rFonts w:eastAsia="Arial"/></w:rPr><w:t>serta</w:t></w:r><w:proofErr w:type="spellEnd"/><w:r w:rsidRPr="00D12915"><w:rPr><w:rFonts w:eastAsia="Arial"/></w:rPr><w:t xml:space="preserve"> </w:t></w:r><w:proofErr w:type="spellStart"/><w:r w:rsidRPr="00D12915"><w:rPr><w:rFonts w:eastAsia="Arial"/></w:rPr><w:t>capaian</w:t></w:r><w:proofErr w:type="spellEnd"/><w:r w:rsidRPr="00D12915"><w:rPr><w:rFonts w:eastAsia="Arial"/></w:rPr><w:t xml:space="preserve"> program </w:t></w:r><w:proofErr w:type="spellStart"/><w:r w:rsidRPr="00D12915"><w:rPr><w:rFonts w:eastAsia="Arial"/></w:rPr><w:t>kerja</w:t></w:r><w:proofErr w:type="spellEnd"/><w:r w:rsidRPr="00D12915"><w:rPr><w:rFonts w:eastAsia="Arial"/></w:rPr><w:t xml:space="preserve"> yang </w:t></w:r><w:proofErr w:type="spellStart"/><w:r w:rsidRPr="00D12915"><w:rPr><w:rFonts w:eastAsia="Arial"/></w:rPr><w:t>telah</w:t></w:r><w:proofErr w:type="spellEnd"/><w:r w:rsidRPr="00D12915"><w:rPr><w:rFonts w:eastAsia="Arial"/></w:rPr><w:t xml:space="preserve"> </w:t></w:r><w:proofErr w:type="spellStart"/><w:r w:rsidRPr="00D12915"><w:rPr><w:rFonts w:eastAsia="Arial"/></w:rPr><w:t>ditetapkan</w:t></w:r><w:proofErr w:type="spellEnd"/><w:r w:rsidRPr="00D12915"><w:rPr><w:rFonts w:eastAsia="Arial"/></w:rPr><w:t xml:space="preserve"> oleh </w:t></w:r><w:proofErr w:type="spellStart"/><w:r w:rsidRPr="00D12915"><w:rPr><w:rFonts w:eastAsia="Arial"/></w:rPr><w:t>Pengadilan</w:t></w:r><w:proofErr w:type="spellEnd"/><w:r w:rsidRPr="00D12915"><w:rPr><w:rFonts w:eastAsia="Arial"/></w:rPr><w:t xml:space="preserve"> Agama </w:t></w:r><w:proofErr w:type="spellStart"/><w:r w:rsidRPr="00D12915"><w:rPr><w:rFonts w:eastAsia="Arial"/></w:rPr><w:t>tersebut</w:t></w:r><w:proofErr w:type="spellEnd"/><w:r w:rsidRPr="00D12915"><w:rPr><w:rFonts w:eastAsia="Arial"/></w:rPr><w:t>.</w:t></w:r></w:p><w:p w14:paraId="720B342F" w14:textId="0AC7CC04" w:rsidR="00D12915" w:rsidRPr="00FD71FE" w:rsidRDefault="00D12915" w:rsidP="00D12915"><w:pPr><w:spacing w:line="360" w:lineRule="auto"/><w:ind w:firstLine="1134"/><w:jc w:val="both"/><w:rPr><w:rFonts w:eastAsia="Arial"/></w:rPr></w:pPr><w:r w:rsidRPr="00D12915"><w:rPr><w:rFonts w:eastAsia="Arial"/></w:rPr><w:t xml:space="preserve">Dalam </w:t></w:r><w:proofErr w:type="spellStart"/><w:r w:rsidRPr="00D12915"><w:rPr><w:rFonts w:eastAsia="Arial"/></w:rPr><w:t>rangka</w:t></w:r><w:proofErr w:type="spellEnd"/><w:r w:rsidRPr="00D12915"><w:rPr><w:rFonts w:eastAsia="Arial"/></w:rPr><w:t xml:space="preserve"> </w:t></w:r><w:proofErr w:type="spellStart"/><w:r w:rsidRPr="00D12915"><w:rPr><w:rFonts w:eastAsia="Arial"/></w:rPr><w:t>menindaklanjuti</w:t></w:r><w:proofErr w:type="spellEnd"/><w:r w:rsidRPr="00D12915"><w:rPr><w:rFonts w:eastAsia="Arial"/></w:rPr><w:t xml:space="preserve"> </w:t></w:r><w:proofErr w:type="spellStart"/><w:r w:rsidRPr="00D12915"><w:rPr><w:rFonts w:eastAsia="Arial"/></w:rPr><w:t>hasil</w:t></w:r><w:proofErr w:type="spellEnd"/><w:r w:rsidRPr="00D12915"><w:rPr><w:rFonts w:eastAsia="Arial"/></w:rPr><w:t xml:space="preserve"> </w:t></w:r><w:proofErr w:type="spellStart"/><w:r w:rsidRPr="00D12915"><w:rPr><w:rFonts w:eastAsia="Arial"/></w:rPr><w:t>pembinaan</w:t></w:r><w:proofErr w:type="spellEnd"/><w:r w:rsidRPr="00D12915"><w:rPr><w:rFonts w:eastAsia="Arial"/></w:rPr><w:t xml:space="preserve"> dan </w:t></w:r><w:proofErr w:type="spellStart"/><w:r w:rsidRPr="00D12915"><w:rPr><w:rFonts w:eastAsia="Arial"/></w:rPr><w:t>pengawasan</w:t></w:r><w:proofErr w:type="spellEnd"/><w:r w:rsidRPr="00D12915"><w:rPr><w:rFonts w:eastAsia="Arial"/></w:rPr><w:t xml:space="preserve"> </w:t></w:r><w:proofErr w:type="spellStart"/><w:r w:rsidRPr="00D12915"><w:rPr><w:rFonts w:eastAsia="Arial"/></w:rPr><w:t>terhadap</w:t></w:r><w:proofErr w:type="spellEnd"/><w:r w:rsidRPr="00D12915"><w:rPr><w:rFonts w:eastAsia="Arial"/></w:rPr><w:t xml:space="preserve"> </w:t></w:r><w:proofErr w:type="spellStart"/><w:r w:rsidRPr="00D12915"><w:rPr><w:rFonts w:eastAsia="Arial"/></w:rPr><w:t>kinerja</w:t></w:r><w:proofErr w:type="spellEnd"/><w:r w:rsidRPr="00D12915"><w:rPr><w:rFonts w:eastAsia="Arial"/></w:rPr><w:t xml:space="preserve"> </w:t></w:r><w:proofErr w:type="spellStart"/><w:r w:rsidRPr="00D12915"><w:rPr><w:rFonts w:eastAsia="Arial"/></w:rPr><w:t>Pengadilan</w:t></w:r><w:proofErr w:type="spellEnd"/><w:r w:rsidRPr="00D12915"><w:rPr><w:rFonts w:eastAsia="Arial"/></w:rPr><w:t xml:space="preserve"> Agama yang </w:t></w:r><w:proofErr w:type="spellStart"/><w:r w:rsidRPr="00D12915"><w:rPr><w:rFonts w:eastAsia="Arial"/></w:rPr><w:t>telah</w:t></w:r><w:proofErr w:type="spellEnd"/><w:r w:rsidRPr="00D12915"><w:rPr><w:rFonts w:eastAsia="Arial"/></w:rPr><w:t xml:space="preserve"> </w:t></w:r><w:proofErr w:type="spellStart"/><w:r w:rsidRPr="00D12915"><w:rPr><w:rFonts w:eastAsia="Arial"/></w:rPr><w:t>dilakukan</w:t></w:r><w:proofErr w:type="spellEnd"/><w:r w:rsidRPr="00D12915"><w:rPr><w:rFonts w:eastAsia="Arial"/></w:rPr><w:t xml:space="preserve"> </w:t></w:r><w:proofErr w:type="spellStart"/><w:r w:rsidRPr="00D12915"><w:rPr><w:rFonts w:eastAsia="Arial"/></w:rPr><w:t>maka</w:t></w:r><w:proofErr w:type="spellEnd"/><w:r w:rsidRPr="00D12915"><w:rPr><w:rFonts w:eastAsia="Arial"/></w:rPr><w:t xml:space="preserve"> </w:t></w:r><w:proofErr w:type="spellStart"/><w:r w:rsidRPr="00D12915"><w:rPr><w:rFonts w:eastAsia="Arial"/></w:rPr><w:t>perlu</w:t></w:r><w:proofErr w:type="spellEnd"/><w:r w:rsidRPr="00D12915"><w:rPr><w:rFonts w:eastAsia="Arial"/></w:rPr><w:t xml:space="preserve"> </w:t></w:r><w:proofErr w:type="spellStart"/><w:r w:rsidRPr="00D12915"><w:rPr><w:rFonts w:eastAsia="Arial"/></w:rPr><w:t>dilakukan</w:t></w:r><w:proofErr w:type="spellEnd"/><w:r w:rsidRPr="00D12915"><w:rPr><w:rFonts w:eastAsia="Arial"/></w:rPr><w:t xml:space="preserve"> monitoring dan </w:t></w:r><w:proofErr w:type="spellStart"/><w:r w:rsidRPr="00D12915"><w:rPr><w:rFonts w:eastAsia="Arial"/></w:rPr><w:t>evaluasi</w:t></w:r><w:proofErr w:type="spellEnd"/><w:r w:rsidRPr="00D12915"><w:rPr><w:rFonts w:eastAsia="Arial"/></w:rPr><w:t xml:space="preserve"> </w:t></w:r><w:proofErr w:type="spellStart"/><w:r w:rsidRPr="00D12915"><w:rPr><w:rFonts w:eastAsia="Arial"/></w:rPr><w:t>sesuai</w:t></w:r><w:proofErr w:type="spellEnd"/><w:r w:rsidRPr="00D12915"><w:rPr><w:rFonts w:eastAsia="Arial"/></w:rPr><w:t xml:space="preserve"> </w:t></w:r><w:proofErr w:type="spellStart"/><w:r w:rsidRPr="00D12915"><w:rPr><w:rFonts w:eastAsia="Arial"/></w:rPr><w:t>Peraturan</w:t></w:r><w:proofErr w:type="spellEnd"/><w:r w:rsidRPr="00D12915"><w:rPr><w:rFonts w:eastAsia="Arial"/></w:rPr><w:t xml:space="preserve"> </w:t></w:r><w:proofErr w:type="spellStart"/><w:r w:rsidRPr="00D12915"><w:rPr><w:rFonts w:eastAsia="Arial"/></w:rPr><w:t>Pemerintah</w:t></w:r><w:proofErr w:type="spellEnd"/><w:r w:rsidRPr="00D12915"><w:rPr><w:rFonts w:eastAsia="Arial"/></w:rPr><w:t xml:space="preserve"> </w:t></w:r><w:proofErr w:type="spellStart"/><w:r w:rsidRPr="00D12915"><w:rPr><w:rFonts w:eastAsia="Arial"/></w:rPr><w:t>Nomor</w:t></w:r><w:proofErr w:type="spellEnd"/><w:r w:rsidRPr="00D12915"><w:rPr><w:rFonts w:eastAsia="Arial"/></w:rPr><w:t xml:space="preserve"> 39 </w:t></w:r><w:proofErr w:type="spellStart"/><w:r w:rsidRPr="00D12915"><w:rPr><w:rFonts w:eastAsia="Arial"/></w:rPr><w:t>Tahun</w:t></w:r><w:proofErr w:type="spellEnd"/><w:r w:rsidRPr="00D12915"><w:rPr><w:rFonts w:eastAsia="Arial"/></w:rPr><w:t xml:space="preserve"> 2006 </w:t></w:r><w:proofErr w:type="spellStart"/><w:r w:rsidRPr="00D12915"><w:rPr><w:rFonts w:eastAsia="Arial"/></w:rPr><w:t>tentang</w:t></w:r><w:proofErr w:type="spellEnd"/><w:r w:rsidRPr="00D12915"><w:rPr><w:rFonts w:eastAsia="Arial"/></w:rPr><w:t xml:space="preserve"> Tata Cara </w:t></w:r><w:proofErr w:type="spellStart"/><w:r w:rsidRPr="00D12915"><w:rPr><w:rFonts w:eastAsia="Arial"/></w:rPr><w:t>Pengendalian</w:t></w:r><w:proofErr w:type="spellEnd"/><w:r w:rsidRPr="00D12915"><w:rPr><w:rFonts w:eastAsia="Arial"/></w:rPr><w:t xml:space="preserve"> dan </w:t></w:r><w:proofErr w:type="spellStart"/><w:r w:rsidRPr="00D12915"><w:rPr><w:rFonts w:eastAsia="Arial"/></w:rPr><w:t>Evaluasi</w:t></w:r><w:proofErr w:type="spellEnd"/><w:r w:rsidRPr="00D12915"><w:rPr><w:rFonts w:eastAsia="Arial"/></w:rPr><w:t xml:space="preserve"> </w:t></w:r><w:proofErr w:type="spellStart"/><w:r w:rsidRPr="00D12915"><w:rPr><w:rFonts w:eastAsia="Arial"/></w:rPr><w:t>Pelaksanaan</w:t></w:r><w:proofErr w:type="spellEnd"/><w:r w:rsidRPr="00D12915"><w:rPr><w:rFonts w:eastAsia="Arial"/></w:rPr><w:t xml:space="preserve"> </w:t></w:r><w:proofErr w:type="spellStart"/><w:r w:rsidRPr="00D12915"><w:rPr><w:rFonts w:eastAsia="Arial"/></w:rPr><w:t>Rencana</w:t></w:r><w:proofErr w:type="spellEnd"/><w:r w:rsidRPr="00D12915"><w:rPr><w:rFonts w:eastAsia="Arial"/></w:rPr><w:t xml:space="preserve">/Program yang </w:t></w:r><w:proofErr w:type="spellStart"/><w:r w:rsidRPr="00D12915"><w:rPr><w:rFonts w:eastAsia="Arial"/></w:rPr><w:t>telah</w:t></w:r><w:proofErr w:type="spellEnd"/><w:r w:rsidRPr="00D12915"><w:rPr><w:rFonts w:eastAsia="Arial"/></w:rPr><w:t xml:space="preserve"> </w:t></w:r><w:proofErr w:type="spellStart"/><w:r w:rsidRPr="00D12915"><w:rPr><w:rFonts w:eastAsia="Arial"/></w:rPr><w:t>disusun</w:t></w:r><w:proofErr w:type="spellEnd"/><w:r w:rsidRPr="00D12915"><w:rPr><w:rFonts w:eastAsia="Arial"/></w:rPr><w:t xml:space="preserve"> dan </w:t></w:r><w:proofErr w:type="spellStart"/><w:r w:rsidRPr="00D12915"><w:rPr><w:rFonts w:eastAsia="Arial"/></w:rPr><w:t>ditetapkan</w:t></w:r><w:proofErr w:type="spellEnd"/><w:r w:rsidRPr="00D12915"><w:rPr><w:rFonts w:eastAsia="Arial"/></w:rPr><w:t>.</w:t></w:r></w:p><w:p w14:paraId="45D9EA9D" w14:textId="77777777" w:rsidR="00263B59" w:rsidRPr="00FD71FE" w:rsidRDefault="00263B59" w:rsidP="00AA7B96"><w:pPr><w:jc w:val="center"/><w:rPr><w:rFonts w:eastAsia="Arial"/></w:rPr></w:pPr></w:p><w:p w14:paraId="02B464E0" w14:textId="14C8F8AB" w:rsidR="00263B59" w:rsidRPr="00B1777B" w:rsidRDefault="00263B59" w:rsidP="00865FC4"><w:pPr><w:numPr><w:ilvl w:val="0"/><w:numId w:val="3"/></w:numPr><w:pBdr><w:top w:val="nil"/><w:left w:val="nil"/><w:bottom w:val="nil"/><w:right w:val="nil"/><w:between w:val="nil"/></w:pBdr><w:spacing w:line="360" w:lineRule="auto"/><w:ind w:left="360"/><w:jc w:val="both"/><w:rPr><w:rFonts w:eastAsia="Arial"/></w:rPr></w:pPr><w:r w:rsidRPr="00FD71FE"><w:rPr><w:rFonts w:eastAsia="Arial"/><w:b/></w:rPr><w:t xml:space="preserve">Dasar </w:t></w:r><w:proofErr w:type="spellStart"/><w:r w:rsidR="0061735D" w:rsidRPr="00FD71FE"><w:rPr><w:rFonts w:eastAsia="Arial"/><w:b/></w:rPr><w:t>Pelaksanaan</w:t></w:r><w:proofErr w:type="spellEnd"/><w:r w:rsidR="0061735D" w:rsidRPr="00FD71FE"><w:rPr><w:rFonts w:eastAsia="Arial"/><w:b/></w:rPr><w:t xml:space="preserve"> </w:t></w:r><w:proofErr w:type="spellStart"/><w:r w:rsidR="0061735D" w:rsidRPr="00FD71FE"><w:rPr><w:rFonts w:eastAsia="Arial"/><w:b/></w:rPr><w:t>Pengawasan</w:t></w:r><w:bookmarkStart w:id="0" w:name="_heading=h.gjdgxs" w:colFirst="0" w:colLast="0"/><w:bookmarkEnd w:id="0"/><w:proofErr w:type="spellEnd"/></w:p><w:p w14:paraId="6A6E1C2B" w14:textId="77777777" w:rsidR="00B1777B" w:rsidRPr="00C878AF"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C878AF"><w:rPr><w:rFonts w:eastAsia="Arial"/></w:rPr><w:t>Undang-Undang</w:t></w:r><w:proofErr w:type="spellEnd"/><w:r w:rsidRPr="00C878AF"><w:rPr><w:rFonts w:eastAsia="Arial"/></w:rPr><w:t xml:space="preserve"> </w:t></w:r><w:proofErr w:type="spellStart"/><w:r w:rsidRPr="00C878AF"><w:rPr><w:rFonts w:eastAsia="Arial"/></w:rPr><w:t>Nomor</w:t></w:r><w:proofErr w:type="spellEnd"/><w:r w:rsidRPr="00C878AF"><w:rPr><w:rFonts w:eastAsia="Arial"/></w:rPr><w:t xml:space="preserve"> 3 </w:t></w:r><w:proofErr w:type="spellStart"/><w:r w:rsidRPr="00C878AF"><w:rPr><w:rFonts w:eastAsia="Arial"/></w:rPr><w:t>Tahun</w:t></w:r><w:proofErr w:type="spellEnd"/><w:r w:rsidRPr="00C878AF"><w:rPr><w:rFonts w:eastAsia="Arial"/></w:rPr><w:t xml:space="preserve"> 2009 </w:t></w:r><w:proofErr w:type="spellStart"/><w:r w:rsidRPr="00C878AF"><w:rPr><w:rFonts w:eastAsia="Arial"/></w:rPr><w:t>tentang</w:t></w:r><w:proofErr w:type="spellEnd"/><w:r w:rsidRPr="00C878AF"><w:rPr><w:rFonts w:eastAsia="Arial"/></w:rPr><w:t xml:space="preserve"> </w:t></w:r><w:proofErr w:type="spellStart"/><w:r w:rsidRPr="00C878AF"><w:rPr><w:rFonts w:eastAsia="Arial"/></w:rPr><w:t>Perubahan</w:t></w:r><w:proofErr w:type="spellEnd"/><w:r w:rsidRPr="00C878AF"><w:rPr><w:rFonts w:eastAsia="Arial"/></w:rPr><w:t xml:space="preserve"> </w:t></w:r><w:proofErr w:type="spellStart"/><w:r w:rsidRPr="00C878AF"><w:rPr><w:rFonts w:eastAsia="Arial"/></w:rPr><w:t>Kedua</w:t></w:r><w:proofErr w:type="spellEnd"/><w:r w:rsidRPr="00C878AF"><w:rPr><w:rFonts w:eastAsia="Arial"/></w:rPr><w:t xml:space="preserve"> Atas </w:t></w:r><w:proofErr w:type="spellStart"/><w:r w:rsidRPr="00C878AF"><w:rPr><w:rFonts w:eastAsia="Arial"/></w:rPr><w:t>Undang-Undang</w:t></w:r><w:proofErr w:type="spellEnd"/><w:r w:rsidRPr="00C878AF"><w:rPr><w:rFonts w:eastAsia="Arial"/></w:rPr><w:t xml:space="preserve"> </w:t></w:r><w:proofErr w:type="spellStart"/><w:r w:rsidRPr="00C878AF"><w:rPr><w:rFonts w:eastAsia="Arial"/></w:rPr><w:t>Nomor</w:t></w:r><w:proofErr w:type="spellEnd"/><w:r w:rsidRPr="00C878AF"><w:rPr><w:rFonts w:eastAsia="Arial"/></w:rPr><w:t xml:space="preserve"> 14 </w:t></w:r><w:proofErr w:type="spellStart"/><w:r w:rsidRPr="00C878AF"><w:rPr><w:rFonts w:eastAsia="Arial"/></w:rPr><w:t>Tahun</w:t></w:r><w:proofErr w:type="spellEnd"/><w:r w:rsidRPr="00C878AF"><w:rPr><w:rFonts w:eastAsia="Arial"/></w:rPr><w:t xml:space="preserve"> 1985 </w:t></w:r><w:proofErr w:type="spellStart"/><w:r w:rsidRPr="00C878AF"><w:rPr><w:rFonts w:eastAsia="Arial"/></w:rPr><w:t>tentang</w:t></w:r><w:proofErr w:type="spellEnd"/><w:r w:rsidRPr="00C878AF"><w:rPr><w:rFonts w:eastAsia="Arial"/></w:rPr><w:t xml:space="preserve"> </w:t></w:r><w:proofErr w:type="spellStart"/><w:r w:rsidRPr="00C878AF"><w:rPr><w:rFonts w:eastAsia="Arial"/></w:rPr><w:t>Mahkamah</w:t></w:r><w:proofErr w:type="spellEnd"/><w:r w:rsidRPr="00C878AF"><w:rPr><w:rFonts w:eastAsia="Arial"/></w:rPr><w:t xml:space="preserve"> Agung;</w:t></w:r></w:p><w:p w14:paraId="1D3B9B47" w14:textId="77777777" w:rsidR="00B1777B" w:rsidRPr="00AA7B96"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AA7B96"><w:rPr><w:rFonts w:eastAsia="Arial"/></w:rPr><w:t>Undang-Undang</w:t></w:r><w:proofErr w:type="spellEnd"/><w:r w:rsidRPr="00AA7B96"><w:rPr><w:rFonts w:eastAsia="Arial"/></w:rPr><w:t xml:space="preserve"> </w:t></w:r><w:proofErr w:type="spellStart"/><w:r w:rsidRPr="00AA7B96"><w:rPr><w:rFonts w:eastAsia="Arial"/></w:rPr><w:t>Nomor</w:t></w:r><w:proofErr w:type="spellEnd"/><w:r w:rsidRPr="00AA7B96"><w:rPr><w:rFonts w:eastAsia="Arial"/></w:rPr><w:t xml:space="preserve"> 48 </w:t></w:r><w:proofErr w:type="spellStart"/><w:r w:rsidRPr="00AA7B96"><w:rPr><w:rFonts w:eastAsia="Arial"/></w:rPr><w:t>Tahun</w:t></w:r><w:proofErr w:type="spellEnd"/><w:r w:rsidRPr="00AA7B96"><w:rPr><w:rFonts w:eastAsia="Arial"/></w:rPr><w:t xml:space="preserve"> 2009 </w:t></w:r><w:proofErr w:type="spellStart"/><w:r w:rsidRPr="00AA7B96"><w:rPr><w:rFonts w:eastAsia="Arial"/></w:rPr><w:t>tentang</w:t></w:r><w:proofErr w:type="spellEnd"/><w:r w:rsidRPr="00AA7B96"><w:rPr><w:rFonts w:eastAsia="Arial"/></w:rPr><w:t xml:space="preserve"> </w:t></w:r><w:proofErr w:type="spellStart"/><w:r w:rsidRPr="00AA7B96"><w:rPr><w:rFonts w:eastAsia="Arial"/></w:rPr><w:t>Kekuasaan</w:t></w:r><w:proofErr w:type="spellEnd"/><w:r w:rsidRPr="00AA7B96"><w:rPr><w:rFonts w:eastAsia="Arial"/></w:rPr><w:t xml:space="preserve"> </w:t></w:r><w:proofErr w:type="spellStart"/><w:r w:rsidRPr="00AA7B96"><w:rPr><w:rFonts w:eastAsia="Arial"/></w:rPr><w:t>Kehakiman</w:t></w:r><w:proofErr w:type="spellEnd"/><w:r w:rsidRPr="00AA7B96"><w:rPr><w:rFonts w:eastAsia="Arial"/></w:rPr><w:t>;</w:t></w:r></w:p><w:p w14:paraId="12C0BDB9" w14:textId="77777777" w:rsidR="00B1777B" w:rsidRPr="00AA7B96"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AA7B96"><w:rPr><w:rFonts w:eastAsia="Arial"/></w:rPr><w:t>Undang-Undang</w:t></w:r><w:proofErr w:type="spellEnd"/><w:r w:rsidRPr="00AA7B96"><w:rPr><w:rFonts w:eastAsia="Arial"/></w:rPr><w:t xml:space="preserve"> </w:t></w:r><w:proofErr w:type="spellStart"/><w:r w:rsidRPr="00AA7B96"><w:rPr><w:rFonts w:eastAsia="Arial"/></w:rPr><w:t>Nomor</w:t></w:r><w:proofErr w:type="spellEnd"/><w:r w:rsidRPr="00AA7B96"><w:rPr><w:rFonts w:eastAsia="Arial"/></w:rPr><w:t xml:space="preserve"> 50 </w:t></w:r><w:proofErr w:type="spellStart"/><w:r w:rsidRPr="00AA7B96"><w:rPr><w:rFonts w:eastAsia="Arial"/></w:rPr><w:t>Tahun</w:t></w:r><w:proofErr w:type="spellEnd"/><w:r w:rsidRPr="00AA7B96"><w:rPr><w:rFonts w:eastAsia="Arial"/></w:rPr><w:t xml:space="preserve"> 2009 </w:t></w:r><w:proofErr w:type="spellStart"/><w:r w:rsidRPr="00AA7B96"><w:rPr><w:rFonts w:eastAsia="Arial"/></w:rPr><w:t>tentang</w:t></w:r><w:proofErr w:type="spellEnd"/><w:r w:rsidRPr="00AA7B96"><w:rPr><w:rFonts w:eastAsia="Arial"/></w:rPr><w:t xml:space="preserve"> </w:t></w:r><w:proofErr w:type="spellStart"/><w:r w:rsidRPr="00AA7B96"><w:rPr><w:rFonts w:eastAsia="Arial"/></w:rPr><w:t>Perubahan</w:t></w:r><w:proofErr w:type="spellEnd"/><w:r w:rsidRPr="00AA7B96"><w:rPr><w:rFonts w:eastAsia="Arial"/></w:rPr><w:t xml:space="preserve"> </w:t></w:r><w:proofErr w:type="spellStart"/><w:r w:rsidRPr="00AA7B96"><w:rPr><w:rFonts w:eastAsia="Arial"/></w:rPr><w:t>Kedua</w:t></w:r><w:proofErr w:type="spellEnd"/><w:r w:rsidRPr="00AA7B96"><w:rPr><w:rFonts w:eastAsia="Arial"/></w:rPr><w:t xml:space="preserve"> Atas </w:t></w:r><w:proofErr w:type="spellStart"/><w:r w:rsidRPr="00AA7B96"><w:rPr><w:rFonts w:eastAsia="Arial"/></w:rPr><w:t>Undang-Undang</w:t></w:r><w:proofErr w:type="spellEnd"/><w:r w:rsidRPr="00AA7B96"><w:rPr><w:rFonts w:eastAsia="Arial"/></w:rPr><w:t xml:space="preserve"> </w:t></w:r><w:proofErr w:type="spellStart"/><w:r w:rsidRPr="00AA7B96"><w:rPr><w:rFonts w:eastAsia="Arial"/></w:rPr><w:t>Nomor</w:t></w:r><w:proofErr w:type="spellEnd"/><w:r w:rsidRPr="00AA7B96"><w:rPr><w:rFonts w:eastAsia="Arial"/></w:rPr><w:t xml:space="preserve"> 7 </w:t></w:r><w:proofErr w:type="spellStart"/><w:r w:rsidRPr="00AA7B96"><w:rPr><w:rFonts w:eastAsia="Arial"/></w:rPr><w:t>Tahun</w:t></w:r><w:proofErr w:type="spellEnd"/><w:r w:rsidRPr="00AA7B96"><w:rPr><w:rFonts w:eastAsia="Arial"/></w:rPr><w:t xml:space="preserve"> 1989 </w:t></w:r><w:proofErr w:type="spellStart"/><w:r w:rsidRPr="00AA7B96"><w:rPr><w:rFonts w:eastAsia="Arial"/></w:rPr><w:t>tentang</w:t></w:r><w:proofErr w:type="spellEnd"/><w:r w:rsidRPr="00AA7B96"><w:rPr><w:rFonts w:eastAsia="Arial"/></w:rPr><w:t xml:space="preserve"> Peradilan Agama;</w:t></w:r></w:p><w:p w14:paraId="4CBA68DE" w14:textId="77777777" w:rsidR="00B1777B" w:rsidRPr="00AA7B96"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AA7B96"><w:rPr><w:rFonts w:eastAsia="Arial"/></w:rPr><w:t>Peraturan</w:t></w:r><w:proofErr w:type="spellEnd"/><w:r w:rsidRPr="00AA7B96"><w:rPr><w:rFonts w:eastAsia="Arial"/></w:rPr><w:t xml:space="preserve"> </w:t></w:r><w:proofErr w:type="spellStart"/><w:r w:rsidRPr="00AA7B96"><w:rPr><w:rFonts w:eastAsia="Arial"/></w:rPr><w:t>Mahkamah</w:t></w:r><w:proofErr w:type="spellEnd"/><w:r w:rsidRPr="00AA7B96"><w:rPr><w:rFonts w:eastAsia="Arial"/></w:rPr><w:t xml:space="preserve"> Agung </w:t></w:r><w:proofErr w:type="spellStart"/><w:r w:rsidRPr="00AA7B96"><w:rPr><w:rFonts w:eastAsia="Arial"/></w:rPr><w:t>Nomor</w:t></w:r><w:proofErr w:type="spellEnd"/><w:r w:rsidRPr="00AA7B96"><w:rPr><w:rFonts w:eastAsia="Arial"/></w:rPr><w:t xml:space="preserve"> 8 </w:t></w:r><w:proofErr w:type="spellStart"/><w:r w:rsidRPr="00AA7B96"><w:rPr><w:rFonts w:eastAsia="Arial"/></w:rPr><w:t>Tahun</w:t></w:r><w:proofErr w:type="spellEnd"/><w:r w:rsidRPr="00AA7B96"><w:rPr><w:rFonts w:eastAsia="Arial"/></w:rPr><w:t xml:space="preserve"> 2016 </w:t></w:r><w:proofErr w:type="spellStart"/><w:r w:rsidRPr="00AA7B96"><w:rPr><w:rFonts w:eastAsia="Arial"/></w:rPr><w:t>tentang</w:t></w:r><w:proofErr w:type="spellEnd"/><w:r w:rsidRPr="00AA7B96"><w:rPr><w:rFonts w:eastAsia="Arial"/></w:rPr><w:t xml:space="preserve"> </w:t></w:r><w:proofErr w:type="spellStart"/><w:r w:rsidRPr="00AA7B96"><w:rPr><w:rFonts w:eastAsia="Arial"/></w:rPr><w:t>Pengawasan</w:t></w:r><w:proofErr w:type="spellEnd"/><w:r w:rsidRPr="00AA7B96"><w:rPr><w:rFonts w:eastAsia="Arial"/></w:rPr><w:t xml:space="preserve"> dan </w:t></w:r><w:proofErr w:type="spellStart"/><w:r w:rsidRPr="00AA7B96"><w:rPr><w:rFonts w:eastAsia="Arial"/></w:rPr><w:t>Pembinaan</w:t></w:r><w:proofErr w:type="spellEnd"/><w:r w:rsidRPr="00AA7B96"><w:rPr><w:rFonts w:eastAsia="Arial"/></w:rPr><w:t xml:space="preserve"> </w:t></w:r><w:proofErr w:type="spellStart"/><w:r w:rsidRPr="00AA7B96"><w:rPr><w:rFonts w:eastAsia="Arial"/></w:rPr><w:t>Atasan</w:t></w:r><w:proofErr w:type="spellEnd"/><w:r w:rsidRPr="00AA7B96"><w:rPr><w:rFonts w:eastAsia="Arial"/></w:rPr><w:t xml:space="preserve"> </w:t></w:r><w:proofErr w:type="spellStart"/><w:r w:rsidRPr="00AA7B96"><w:rPr><w:rFonts w:eastAsia="Arial"/></w:rPr><w:t>Langsung</w:t></w:r><w:proofErr w:type="spellEnd"/><w:r w:rsidRPr="00AA7B96"><w:rPr><w:rFonts w:eastAsia="Arial"/></w:rPr><w:t xml:space="preserve"> di </w:t></w:r><w:proofErr w:type="spellStart"/><w:r w:rsidRPr="00AA7B96"><w:rPr><w:rFonts w:eastAsia="Arial"/></w:rPr><w:t>Lingkungan</w:t></w:r><w:proofErr w:type="spellEnd"/><w:r w:rsidRPr="00AA7B96"><w:rPr><w:rFonts w:eastAsia="Arial"/></w:rPr><w:t xml:space="preserve"> </w:t></w:r><w:proofErr w:type="spellStart"/><w:r w:rsidRPr="00AA7B96"><w:rPr><w:rFonts w:eastAsia="Arial"/></w:rPr><w:t>Mahkamah</w:t></w:r><w:proofErr w:type="spellEnd"/><w:r w:rsidRPr="00AA7B96"><w:rPr><w:rFonts w:eastAsia="Arial"/></w:rPr><w:t xml:space="preserve"> Agung dan Badan Peradilan </w:t></w:r><w:proofErr w:type="spellStart"/><w:r w:rsidRPr="00AA7B96"><w:rPr><w:rFonts w:eastAsia="Arial"/></w:rPr><w:t>dibawahnya</w:t></w:r><w:proofErr w:type="spellEnd"/><w:r w:rsidRPr="00AA7B96"><w:rPr><w:rFonts w:eastAsia="Arial"/></w:rPr><w:t>;</w:t></w:r></w:p><w:p w14:paraId="2655EE6F" w14:textId="77777777" w:rsidR="00B1777B" w:rsidRPr="00AA7B96"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AA7B96"><w:rPr><w:rFonts w:eastAsia="Arial"/></w:rPr><w:t>Peraturan</w:t></w:r><w:proofErr w:type="spellEnd"/><w:r w:rsidRPr="00AA7B96"><w:rPr><w:rFonts w:eastAsia="Arial"/></w:rPr><w:t xml:space="preserve"> </w:t></w:r><w:proofErr w:type="spellStart"/><w:r w:rsidRPr="00AA7B96"><w:rPr><w:rFonts w:eastAsia="Arial"/></w:rPr><w:t>Mahkamah</w:t></w:r><w:proofErr w:type="spellEnd"/><w:r w:rsidRPr="00AA7B96"><w:rPr><w:rFonts w:eastAsia="Arial"/></w:rPr><w:t xml:space="preserve"> Agung </w:t></w:r><w:proofErr w:type="spellStart"/><w:r w:rsidRPr="00AA7B96"><w:rPr><w:rFonts w:eastAsia="Arial"/></w:rPr><w:t>Nomor</w:t></w:r><w:proofErr w:type="spellEnd"/><w:r w:rsidRPr="00AA7B96"><w:rPr><w:rFonts w:eastAsia="Arial"/></w:rPr><w:t xml:space="preserve"> 9 </w:t></w:r><w:proofErr w:type="spellStart"/><w:r w:rsidRPr="00AA7B96"><w:rPr><w:rFonts w:eastAsia="Arial"/></w:rPr><w:t>Tahun</w:t></w:r><w:proofErr w:type="spellEnd"/><w:r w:rsidRPr="00AA7B96"><w:rPr><w:rFonts w:eastAsia="Arial"/></w:rPr><w:t xml:space="preserve"> 2016 </w:t></w:r><w:proofErr w:type="spellStart"/><w:r w:rsidRPr="00AA7B96"><w:rPr><w:rFonts w:eastAsia="Arial"/></w:rPr><w:t>tentang</w:t></w:r><w:proofErr w:type="spellEnd"/><w:r w:rsidRPr="00AA7B96"><w:rPr><w:rFonts w:eastAsia="Arial"/></w:rPr><w:t xml:space="preserve"> </w:t></w:r><w:proofErr w:type="spellStart"/><w:r w:rsidRPr="00AA7B96"><w:rPr><w:rFonts w:eastAsia="Arial"/></w:rPr><w:t>Pedoman</w:t></w:r><w:proofErr w:type="spellEnd"/><w:r w:rsidRPr="00AA7B96"><w:rPr><w:rFonts w:eastAsia="Arial"/></w:rPr><w:t xml:space="preserve"> </w:t></w:r><w:proofErr w:type="spellStart"/><w:r w:rsidRPr="00AA7B96"><w:rPr><w:rFonts w:eastAsia="Arial"/></w:rPr><w:t>Penanganan</w:t></w:r><w:proofErr w:type="spellEnd"/><w:r w:rsidRPr="00AA7B96"><w:rPr><w:rFonts w:eastAsia="Arial"/></w:rPr><w:t xml:space="preserve"> </w:t></w:r><w:proofErr w:type="spellStart"/><w:r w:rsidRPr="00AA7B96"><w:rPr><w:rFonts w:eastAsia="Arial"/></w:rPr><w:t>Pengaduan</w:t></w:r><w:proofErr w:type="spellEnd"/><w:r w:rsidRPr="00AA7B96"><w:rPr><w:rFonts w:eastAsia="Arial"/></w:rPr><w:t xml:space="preserve"> (</w:t></w:r><w:r w:rsidRPr="00AA7B96"><w:rPr><w:rFonts w:eastAsia="Arial"/><w:i/></w:rPr><w:t>Whistleblowing System</w:t></w:r><w:r w:rsidRPr="00AA7B96"><w:rPr><w:rFonts w:eastAsia="Arial"/></w:rPr><w:t xml:space="preserve">) di </w:t></w:r><w:proofErr w:type="spellStart"/><w:r w:rsidRPr="00AA7B96"><w:rPr><w:rFonts w:eastAsia="Arial"/></w:rPr><w:t>Mahkamah</w:t></w:r><w:proofErr w:type="spellEnd"/><w:r w:rsidRPr="00AA7B96"><w:rPr><w:rFonts w:eastAsia="Arial"/></w:rPr><w:t xml:space="preserve"> Agung dan Badan Peradilan yang </w:t></w:r><w:proofErr w:type="spellStart"/><w:r w:rsidRPr="00AA7B96"><w:rPr><w:rFonts w:eastAsia="Arial"/></w:rPr><w:t>Berada</w:t></w:r><w:proofErr w:type="spellEnd"/><w:r w:rsidRPr="00AA7B96"><w:rPr><w:rFonts w:eastAsia="Arial"/></w:rPr><w:t xml:space="preserve"> </w:t></w:r><w:proofErr w:type="spellStart"/><w:r w:rsidRPr="00AA7B96"><w:rPr><w:rFonts w:eastAsia="Arial"/></w:rPr><w:t>Dibawahnya</w:t></w:r><w:proofErr w:type="spellEnd"/><w:r w:rsidRPr="00AA7B96"><w:rPr><w:rFonts w:eastAsia="Arial"/></w:rPr><w:t>;</w:t></w:r></w:p><w:p w14:paraId="63917E9B" w14:textId="77777777" w:rsidR="00B1777B" w:rsidRPr="00C878AF" w:rsidRDefault="00B1777B" w:rsidP="00B1777B"><w:pPr><w:numPr><w:ilvl w:val="0"/><w:numId w:val="4"/></w:numPr><w:pBdr><w:top w:val="nil"/><w:left w:val="nil"/><w:bottom w:val="nil"/><w:right w:val="nil"/><w:between w:val="nil"/></w:pBdr><w:spacing w:line="360" w:lineRule="auto"/><w:ind w:left="729"/><w:jc w:val="both"/><w:rPr><w:rFonts w:eastAsia="Arial"/></w:rPr></w:pPr><w:r w:rsidRPr="00AA7B96"><w:rPr><w:rFonts w:eastAsia="Arial"/></w:rPr><w:t xml:space="preserve">Keputusan </w:t></w:r><w:proofErr w:type="spellStart"/><w:r w:rsidRPr="00AA7B96"><w:rPr><w:rFonts w:eastAsia="Arial"/></w:rPr><w:t>Ketua</w:t></w:r><w:proofErr w:type="spellEnd"/><w:r w:rsidRPr="00AA7B96"><w:rPr><w:rFonts w:eastAsia="Arial"/></w:rPr><w:t xml:space="preserve"> </w:t></w:r><w:proofErr w:type="spellStart"/><w:r w:rsidRPr="00AA7B96"><w:rPr><w:rFonts w:eastAsia="Arial"/></w:rPr><w:t>Mahkamah</w:t></w:r><w:proofErr w:type="spellEnd"/><w:r w:rsidRPr="00C878AF"><w:rPr><w:rFonts w:eastAsia="Arial"/></w:rPr><w:t xml:space="preserve"> Agung </w:t></w:r><w:proofErr w:type="spellStart"/><w:r w:rsidRPr="00C878AF"><w:rPr><w:rFonts w:eastAsia="Arial"/></w:rPr><w:t>Nomor</w:t></w:r><w:proofErr w:type="spellEnd"/><w:r w:rsidRPr="00C878AF"><w:rPr><w:rFonts w:eastAsia="Arial"/></w:rPr><w:t xml:space="preserve"> KMA/080/SK/VIII/2006 </w:t></w:r><w:proofErr w:type="spellStart"/><w:r w:rsidRPr="00C878AF"><w:rPr><w:rFonts w:eastAsia="Arial"/></w:rPr><w:t>tentang</w:t></w:r><w:proofErr w:type="spellEnd"/><w:r w:rsidRPr="00C878AF"><w:rPr><w:rFonts w:eastAsia="Arial"/></w:rPr><w:t xml:space="preserve"> </w:t></w:r><w:proofErr w:type="spellStart"/><w:r w:rsidRPr="00C878AF"><w:rPr><w:rFonts w:eastAsia="Arial"/></w:rPr><w:t>Pedoman</w:t></w:r><w:proofErr w:type="spellEnd"/><w:r w:rsidRPr="00C878AF"><w:rPr><w:rFonts w:eastAsia="Arial"/></w:rPr><w:t xml:space="preserve"> </w:t></w:r><w:proofErr w:type="spellStart"/><w:r w:rsidRPr="00C878AF"><w:rPr><w:rFonts w:eastAsia="Arial"/></w:rPr><w:t>Pelaksanaan</w:t></w:r><w:proofErr w:type="spellEnd"/><w:r w:rsidRPr="00C878AF"><w:rPr><w:rFonts w:eastAsia="Arial"/></w:rPr><w:t xml:space="preserve"> </w:t></w:r><w:proofErr w:type="spellStart"/><w:r w:rsidRPr="00C878AF"><w:rPr><w:rFonts w:eastAsia="Arial"/></w:rPr><w:t>Pengawasan</w:t></w:r><w:proofErr w:type="spellEnd"/><w:r w:rsidRPr="00C878AF"><w:rPr><w:rFonts w:eastAsia="Arial"/></w:rPr><w:t xml:space="preserve"> di </w:t></w:r><w:proofErr w:type="spellStart"/><w:r w:rsidRPr="00C878AF"><w:rPr><w:rFonts w:eastAsia="Arial"/></w:rPr><w:t>Lingkungan</w:t></w:r><w:proofErr w:type="spellEnd"/><w:r w:rsidRPr="00C878AF"><w:rPr><w:rFonts w:eastAsia="Arial"/></w:rPr><w:t xml:space="preserve"> Badan-badan Peradilan;</w:t></w:r></w:p><w:p w14:paraId="5FB2EE60" w14:textId="511B9134" w:rsidR="00B1777B" w:rsidRDefault="00B1777B" w:rsidP="00B1777B"><w:pPr><w:numPr><w:ilvl w:val="0"/><w:numId w:val="4"/></w:numPr><w:pBdr><w:top w:val="nil"/><w:left w:val="nil"/><w:bottom w:val="nil"/><w:right w:val="nil"/><w:between w:val="nil"/></w:pBdr><w:spacing w:line="360" w:lineRule="auto"/><w:ind w:left="729"/><w:jc w:val="both"/><w:rPr><w:rFonts w:eastAsia="Arial"/></w:rPr></w:pPr><w:r w:rsidRPr="00C878AF"><w:rPr><w:rFonts w:eastAsia="Arial"/></w:rPr><w:t xml:space="preserve">Keputusan </w:t></w:r><w:proofErr w:type="spellStart"/><w:r w:rsidRPr="00C878AF"><w:rPr><w:rFonts w:eastAsia="Arial"/></w:rPr><w:t>Ketua</w:t></w:r><w:proofErr w:type="spellEnd"/><w:r w:rsidRPr="00C878AF"><w:rPr><w:rFonts w:eastAsia="Arial"/></w:rPr><w:t xml:space="preserve"> </w:t></w:r><w:proofErr w:type="spellStart"/><w:r w:rsidRPr="00C878AF"><w:rPr><w:rFonts w:eastAsia="Arial"/></w:rPr><w:t>Mahkamah</w:t></w:r><w:proofErr w:type="spellEnd"/><w:r w:rsidRPr="00C878AF"><w:rPr><w:rFonts w:eastAsia="Arial"/></w:rPr><w:t xml:space="preserve"> Agung </w:t></w:r><w:proofErr w:type="spellStart"/><w:r w:rsidRPr="00C878AF"><w:rPr><w:rFonts w:eastAsia="Arial"/></w:rPr><w:t>Nomor</w:t></w:r><w:proofErr w:type="spellEnd"/><w:r w:rsidRPr="00C878AF"><w:rPr><w:rFonts w:eastAsia="Arial"/></w:rPr><w:t xml:space="preserve"> 145/KMA/SK/VIII/2007 </w:t></w:r><w:proofErr w:type="spellStart"/><w:r w:rsidRPr="00C878AF"><w:rPr><w:rFonts w:eastAsia="Arial"/></w:rPr><w:t>tentang</w:t></w:r><w:proofErr w:type="spellEnd"/><w:r w:rsidRPr="00C878AF"><w:rPr><w:rFonts w:eastAsia="Arial"/></w:rPr><w:t xml:space="preserve"> </w:t></w:r><w:proofErr w:type="spellStart"/><w:r w:rsidRPr="00C878AF"><w:rPr><w:rFonts w:eastAsia="Arial"/></w:rPr><w:t>Memberlakukan</w:t></w:r><w:proofErr w:type="spellEnd"/><w:r w:rsidRPr="00C878AF"><w:rPr><w:rFonts w:eastAsia="Arial"/></w:rPr><w:t xml:space="preserve"> </w:t></w:r><w:proofErr w:type="spellStart"/><w:r w:rsidRPr="00C878AF"><w:rPr><w:rFonts w:eastAsia="Arial"/></w:rPr><w:t>Buku</w:t></w:r><w:proofErr w:type="spellEnd"/><w:r w:rsidRPr="00C878AF"><w:rPr><w:rFonts w:eastAsia="Arial"/></w:rPr><w:t xml:space="preserve"> IV </w:t></w:r><w:proofErr w:type="spellStart"/><w:r w:rsidRPr="00C878AF"><w:rPr><w:rFonts w:eastAsia="Arial"/></w:rPr><w:t>Pedoman</w:t></w:r><w:proofErr w:type="spellEnd"/><w:r w:rsidRPr="00C878AF"><w:rPr><w:rFonts w:eastAsia="Arial"/></w:rPr><w:t xml:space="preserve"> </w:t></w:r><w:proofErr w:type="spellStart"/><w:r w:rsidRPr="00C878AF"><w:rPr><w:rFonts w:eastAsia="Arial"/></w:rPr><w:t>Pelaksanaan</w:t></w:r><w:proofErr w:type="spellEnd"/><w:r w:rsidRPr="00C878AF"><w:rPr><w:rFonts w:eastAsia="Arial"/></w:rPr><w:t xml:space="preserve"> </w:t></w:r><w:proofErr w:type="spellStart"/><w:r w:rsidRPr="00C878AF"><w:rPr><w:rFonts w:eastAsia="Arial"/></w:rPr><w:t>Pengawasan</w:t></w:r><w:proofErr w:type="spellEnd"/><w:r w:rsidRPr="00C878AF"><w:rPr><w:rFonts w:eastAsia="Arial"/></w:rPr><w:t xml:space="preserve"> di </w:t></w:r><w:proofErr w:type="spellStart"/><w:r w:rsidRPr="00C878AF"><w:rPr><w:rFonts w:eastAsia="Arial"/></w:rPr><w:t>Lingkungan</w:t></w:r><w:proofErr w:type="spellEnd"/><w:r w:rsidRPr="00C878AF"><w:rPr><w:rFonts w:eastAsia="Arial"/></w:rPr><w:t xml:space="preserve"> Badan-Badan Peradilan;</w:t></w:r></w:p><w:p w14:paraId="3A7B7B8E" w14:textId="77777777" w:rsidR="00D12915" w:rsidRPr="00C878AF" w:rsidRDefault="00D12915" w:rsidP="00D12915"><w:pPr><w:numPr><w:ilvl w:val="0"/><w:numId w:val="4"/></w:numPr><w:pBdr><w:top w:val="nil"/><w:left w:val="nil"/><w:bottom w:val="nil"/><w:right w:val="nil"/><w:between w:val="nil"/></w:pBdr><w:spacing w:line="360" w:lineRule="auto"/><w:ind w:left="729"/><w:jc w:val="both"/><w:rPr><w:rFonts w:eastAsia="Arial"/></w:rPr></w:pPr><w:r w:rsidRPr="00C878AF"><w:rPr><w:rFonts w:eastAsia="Arial"/></w:rPr><w:t xml:space="preserve">Keputusan </w:t></w:r><w:proofErr w:type="spellStart"/><w:r w:rsidRPr="00C878AF"><w:rPr><w:rFonts w:eastAsia="Arial"/></w:rPr><w:t>Ketua</w:t></w:r><w:proofErr w:type="spellEnd"/><w:r w:rsidRPr="00C878AF"><w:rPr><w:rFonts w:eastAsia="Arial"/></w:rPr><w:t xml:space="preserve"> </w:t></w:r><w:proofErr w:type="spellStart"/><w:r w:rsidRPr="00C878AF"><w:rPr><w:rFonts w:eastAsia="Arial"/></w:rPr><w:t>Mahkamah</w:t></w:r><w:proofErr w:type="spellEnd"/><w:r w:rsidRPr="00C878AF"><w:rPr><w:rFonts w:eastAsia="Arial"/></w:rPr><w:t xml:space="preserve"> Agung RI </w:t></w:r><w:proofErr w:type="spellStart"/><w:r w:rsidRPr="00C878AF"><w:rPr><w:rFonts w:eastAsia="Arial"/></w:rPr><w:t>Nomor</w:t></w:r><w:proofErr w:type="spellEnd"/><w:r w:rsidRPr="00C878AF"><w:rPr><w:rFonts w:eastAsia="Arial"/></w:rPr><w:t xml:space="preserve"> 26/KMA/SK/II/2012 </w:t></w:r><w:proofErr w:type="spellStart"/><w:r w:rsidRPr="00C878AF"><w:rPr><w:rFonts w:eastAsia="Arial"/></w:rPr><w:t>tentang</w:t></w:r><w:proofErr w:type="spellEnd"/><w:r w:rsidRPr="00C878AF"><w:rPr><w:rFonts w:eastAsia="Arial"/></w:rPr><w:t xml:space="preserve"> </w:t></w:r><w:proofErr w:type="spellStart"/><w:r w:rsidRPr="00C878AF"><w:rPr><w:rFonts w:eastAsia="Arial"/></w:rPr><w:t>Standar</w:t></w:r><w:proofErr w:type="spellEnd"/><w:r w:rsidRPr="00C878AF"><w:rPr><w:rFonts w:eastAsia="Arial"/></w:rPr><w:t xml:space="preserve"> </w:t></w:r><w:proofErr w:type="spellStart"/><w:r w:rsidRPr="00C878AF"><w:rPr><w:rFonts w:eastAsia="Arial"/></w:rPr><w:t>Pelayanan</w:t></w:r><w:proofErr w:type="spellEnd"/><w:r w:rsidRPr="00C878AF"><w:rPr><w:rFonts w:eastAsia="Arial"/></w:rPr><w:t xml:space="preserve"> Peradilan;</w:t></w:r></w:p><w:p w14:paraId="6E6FD28E" w14:textId="727B0FD5" w:rsidR="00B1777B" w:rsidRPr="00C878AF" w:rsidRDefault="00D12915" w:rsidP="00B1777B"><w:pPr><w:numPr><w:ilvl w:val="0"/><w:numId w:val="4"/></w:numPr><w:pBdr><w:top w:val="nil"/><w:left w:val="nil"/><w:bottom w:val="nil"/><w:right w:val="nil"/><w:between w:val="nil"/></w:pBdr><w:spacing w:line="360" w:lineRule="auto"/><w:ind w:left="729"/><w:jc w:val="both"/><w:rPr><w:rFonts w:eastAsia="Arial"/></w:rPr></w:pPr><w:r w:rsidRPr="00D12915"><w:rPr><w:rFonts w:eastAsia="Arial"/></w:rPr><w:t xml:space="preserve">Keputusan </w:t></w:r><w:proofErr w:type="spellStart"/><w:r w:rsidRPr="00D12915"><w:rPr><w:rFonts w:eastAsia="Arial"/></w:rPr><w:t>Ketua</w:t></w:r><w:proofErr w:type="spellEnd"/><w:r w:rsidRPr="00D12915"><w:rPr><w:rFonts w:eastAsia="Arial"/></w:rPr><w:t xml:space="preserve"> </w:t></w:r><w:proofErr w:type="spellStart"/><w:r w:rsidRPr="00D12915"><w:rPr><w:rFonts w:eastAsia="Arial"/></w:rPr><w:t>Mahkamah</w:t></w:r><w:proofErr w:type="spellEnd"/><w:r w:rsidRPr="00D12915"><w:rPr><w:rFonts w:eastAsia="Arial"/></w:rPr><w:t xml:space="preserve"> Agung RI </w:t></w:r><w:proofErr w:type="spellStart"/><w:r w:rsidRPr="00D12915"><w:rPr><w:rFonts w:eastAsia="Arial"/></w:rPr><w:t>Nomor</w:t></w:r><w:proofErr w:type="spellEnd"/><w:r w:rsidRPr="00D12915"><w:rPr><w:rFonts w:eastAsia="Arial"/></w:rPr><w:t xml:space="preserve"> 2-144/KMA/SK/VIII/2022 </w:t></w:r><w:proofErr w:type="spellStart"/><w:r w:rsidRPr="00D12915"><w:rPr><w:rFonts w:eastAsia="Arial"/></w:rPr><w:t>tentang</w:t></w:r><w:proofErr w:type="spellEnd"/><w:r w:rsidRPr="00D12915"><w:rPr><w:rFonts w:eastAsia="Arial"/></w:rPr><w:t xml:space="preserve"> </w:t></w:r><w:proofErr w:type="spellStart"/><w:r w:rsidRPr="00D12915"><w:rPr><w:rFonts w:eastAsia="Arial"/></w:rPr><w:t>Standar</w:t></w:r><w:proofErr w:type="spellEnd"/><w:r w:rsidRPr="00D12915"><w:rPr><w:rFonts w:eastAsia="Arial"/></w:rPr><w:t xml:space="preserve"> </w:t></w:r><w:proofErr w:type="spellStart"/><w:r w:rsidRPr="00D12915"><w:rPr><w:rFonts w:eastAsia="Arial"/></w:rPr><w:t>Pelayanan</w:t></w:r><w:proofErr w:type="spellEnd"/><w:r w:rsidRPr="00D12915"><w:rPr><w:rFonts w:eastAsia="Arial"/></w:rPr><w:t xml:space="preserve"> </w:t></w:r><w:proofErr w:type="spellStart"/><w:r w:rsidRPr="00D12915"><w:rPr><w:rFonts w:eastAsia="Arial"/></w:rPr><w:t>Informasi</w:t></w:r><w:proofErr w:type="spellEnd"/><w:r w:rsidRPr="00D12915"><w:rPr><w:rFonts w:eastAsia="Arial"/></w:rPr><w:t xml:space="preserve"> Publik di </w:t></w:r><w:proofErr w:type="spellStart"/><w:r w:rsidRPr="00D12915"><w:rPr><w:rFonts w:eastAsia="Arial"/></w:rPr><w:t>Pengadilan</w:t></w:r><w:proofErr w:type="spellEnd"/><w:r w:rsidR="00B1777B" w:rsidRPr="00C878AF"><w:rPr><w:rFonts w:eastAsia="Arial"/></w:rPr><w:t>;</w:t></w:r></w:p><w:p w14:paraId="7EE7C529" w14:textId="12EA814C" w:rsidR="00B1777B" w:rsidRDefault="00D12915" w:rsidP="00B1777B"><w:pPr><w:numPr><w:ilvl w:val="0"/><w:numId w:val="4"/></w:numPr><w:pBdr><w:top w:val="nil"/><w:left w:val="nil"/><w:bottom w:val="nil"/><w:right w:val="nil"/><w:between w:val="nil"/></w:pBdr><w:spacing w:line="360" w:lineRule="auto"/><w:ind w:left="729"/><w:jc w:val="both"/><w:rPr><w:rFonts w:eastAsia="Arial"/></w:rPr></w:pPr><w:r w:rsidRPr="00D12915"><w:rPr><w:rFonts w:eastAsia="Arial"/></w:rPr><w:t xml:space="preserve">Keputusan </w:t></w:r><w:proofErr w:type="spellStart"/><w:r w:rsidRPr="00D12915"><w:rPr><w:rFonts w:eastAsia="Arial"/></w:rPr><w:t>Direktur</w:t></w:r><w:proofErr w:type="spellEnd"/><w:r w:rsidRPr="00D12915"><w:rPr><w:rFonts w:eastAsia="Arial"/></w:rPr><w:t xml:space="preserve"> </w:t></w:r><w:proofErr w:type="spellStart"/><w:r w:rsidRPr="00D12915"><w:rPr><w:rFonts w:eastAsia="Arial"/></w:rPr><w:t>Jenderal</w:t></w:r><w:proofErr w:type="spellEnd"/><w:r w:rsidRPr="00D12915"><w:rPr><w:rFonts w:eastAsia="Arial"/></w:rPr><w:t xml:space="preserve"> Badan Peradilan Agama </w:t></w:r><w:proofErr w:type="spellStart"/><w:r w:rsidRPr="00D12915"><w:rPr><w:rFonts w:eastAsia="Arial"/></w:rPr><w:t>Mahkamah</w:t></w:r><w:proofErr w:type="spellEnd"/><w:r w:rsidRPr="00D12915"><w:rPr><w:rFonts w:eastAsia="Arial"/></w:rPr><w:t xml:space="preserve"> Agung </w:t></w:r><w:proofErr w:type="spellStart"/><w:r w:rsidRPr="00D12915"><w:rPr><w:rFonts w:eastAsia="Arial"/></w:rPr><w:t>Nomor</w:t></w:r><w:proofErr w:type="spellEnd"/><w:r w:rsidRPr="00D12915"><w:rPr><w:rFonts w:eastAsia="Arial"/></w:rPr><w:t xml:space="preserve"> 1207/DJA/HK.00.7/SK/VII/2012 </w:t></w:r><w:proofErr w:type="spellStart"/><w:r w:rsidRPr="00D12915"><w:rPr><w:rFonts w:eastAsia="Arial"/></w:rPr><w:t>tentang</w:t></w:r><w:proofErr w:type="spellEnd"/><w:r w:rsidRPr="00D12915"><w:rPr><w:rFonts w:eastAsia="Arial"/></w:rPr><w:t xml:space="preserve"> </w:t></w:r><w:proofErr w:type="spellStart"/><w:r w:rsidRPr="00D12915"><w:rPr><w:rFonts w:eastAsia="Arial"/></w:rPr><w:t>Pedoman</w:t></w:r><w:proofErr w:type="spellEnd"/><w:r w:rsidRPr="00D12915"><w:rPr><w:rFonts w:eastAsia="Arial"/></w:rPr><w:t xml:space="preserve"> </w:t></w:r><w:proofErr w:type="spellStart"/><w:r w:rsidRPr="00D12915"><w:rPr><w:rFonts w:eastAsia="Arial"/></w:rPr><w:t>Pemberdayaan</w:t></w:r><w:proofErr w:type="spellEnd"/><w:r w:rsidRPr="00D12915"><w:rPr><w:rFonts w:eastAsia="Arial"/></w:rPr><w:t xml:space="preserve"> Hakim Tinggi </w:t></w:r><w:proofErr w:type="spellStart"/><w:r w:rsidRPr="00D12915"><w:rPr><w:rFonts w:eastAsia="Arial"/></w:rPr><w:t>Sebagai</w:t></w:r><w:proofErr w:type="spellEnd"/><w:r w:rsidRPr="00D12915"><w:rPr><w:rFonts w:eastAsia="Arial"/></w:rPr><w:t xml:space="preserve"> </w:t></w:r><w:proofErr w:type="spellStart"/><w:r w:rsidRPr="00D12915"><w:rPr><w:rFonts w:eastAsia="Arial"/></w:rPr><w:t>Kawal</w:t></w:r><w:proofErr w:type="spellEnd"/><w:r w:rsidRPr="00D12915"><w:rPr><w:rFonts w:eastAsia="Arial"/></w:rPr><w:t xml:space="preserve"> </w:t></w:r><w:proofErr w:type="spellStart"/><w:r w:rsidRPr="00D12915"><w:rPr><w:rFonts w:eastAsia="Arial"/></w:rPr><w:t>Depan</w:t></w:r><w:proofErr w:type="spellEnd"/><w:r w:rsidRPr="00D12915"><w:rPr><w:rFonts w:eastAsia="Arial"/></w:rPr><w:t xml:space="preserve"> </w:t></w:r><w:proofErr w:type="spellStart"/><w:r w:rsidRPr="00D12915"><w:rPr><w:rFonts w:eastAsia="Arial"/></w:rPr><w:t>Mahkamah</w:t></w:r><w:proofErr w:type="spellEnd"/><w:r w:rsidRPr="00D12915"><w:rPr><w:rFonts w:eastAsia="Arial"/></w:rPr><w:t xml:space="preserve"> Agung</w:t></w:r><w:r w:rsidR="00B1777B" w:rsidRPr="00C878AF"><w:rPr><w:rFonts w:eastAsia="Arial"/></w:rPr><w:t>;</w:t></w:r></w:p><w:p w14:paraId="53A9C07B" w14:textId="3F8A1BC9" w:rsidR="00D12915" w:rsidRPr="00D12915" w:rsidRDefault="00D12915" w:rsidP="00D12915"><w:pPr><w:numPr><w:ilvl w:val="0"/><w:numId w:val="4"/></w:numPr><w:pBdr><w:top w:val="nil"/><w:left w:val="nil"/><w:bottom w:val="nil"/><w:right w:val="nil"/><w:between w:val="nil"/></w:pBdr><w:spacing w:line="360" w:lineRule="auto"/><w:ind w:left="729"/><w:jc w:val="both"/><w:rPr><w:rFonts w:eastAsia="Arial"/></w:rPr></w:pPr><w:r w:rsidRPr="00D12915"><w:rPr><w:rFonts w:eastAsia="Arial"/></w:rPr><w:lastRenderedPageBreak/><w:t xml:space="preserve">Keputusan </w:t></w:r><w:proofErr w:type="spellStart"/><w:r w:rsidRPr="00D12915"><w:rPr><w:rFonts w:eastAsia="Arial"/></w:rPr><w:t>Ketua</w:t></w:r><w:proofErr w:type="spellEnd"/><w:r w:rsidRPr="00D12915"><w:rPr><w:rFonts w:eastAsia="Arial"/></w:rPr><w:t xml:space="preserve">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Nomor</w:t></w:r><w:proofErr w:type="spellEnd"/><w:r w:rsidRPr="00D12915"><w:rPr><w:rFonts w:eastAsia="Arial"/></w:rPr><w:t xml:space="preserve"> W3</w:t></w:r><w:r w:rsidR="00232A7E"><w:rPr><w:rFonts w:eastAsia="Arial"/></w:rPr><w:t>-</w:t></w:r><w:r w:rsidRPr="00D12915"><w:rPr><w:rFonts w:eastAsia="Arial"/></w:rPr><w:t xml:space="preserve">A/2591/PS.00/9/2022 </w:t></w:r><w:proofErr w:type="spellStart"/><w:r w:rsidRPr="00D12915"><w:rPr><w:rFonts w:eastAsia="Arial"/></w:rPr><w:t>tanggal</w:t></w:r><w:proofErr w:type="spellEnd"/><w:r w:rsidRPr="00D12915"><w:rPr><w:rFonts w:eastAsia="Arial"/></w:rPr><w:t xml:space="preserve"> 26 September 2022 </w:t></w:r><w:proofErr w:type="spellStart"/><w:r w:rsidRPr="00D12915"><w:rPr><w:rFonts w:eastAsia="Arial"/></w:rPr><w:t>tentang</w:t></w:r><w:proofErr w:type="spellEnd"/><w:r w:rsidRPr="00D12915"><w:rPr><w:rFonts w:eastAsia="Arial"/></w:rPr><w:t xml:space="preserve"> </w:t></w:r><w:proofErr w:type="spellStart"/><w:r w:rsidRPr="00D12915"><w:rPr><w:rFonts w:eastAsia="Arial"/></w:rPr><w:t>Penunjukan</w:t></w:r><w:proofErr w:type="spellEnd"/><w:r w:rsidRPr="00D12915"><w:rPr><w:rFonts w:eastAsia="Arial"/></w:rPr><w:t xml:space="preserve"> Hakim </w:t></w:r><w:proofErr w:type="spellStart"/><w:r w:rsidRPr="00D12915"><w:rPr><w:rFonts w:eastAsia="Arial"/></w:rPr><w:t>Pengawas</w:t></w:r><w:proofErr w:type="spellEnd"/><w:r w:rsidRPr="00D12915"><w:rPr><w:rFonts w:eastAsia="Arial"/></w:rPr><w:t xml:space="preserve"> </w:t></w:r><w:proofErr w:type="spellStart"/><w:r w:rsidRPr="00D12915"><w:rPr><w:rFonts w:eastAsia="Arial"/></w:rPr><w:t>Bidang</w:t></w:r><w:proofErr w:type="spellEnd"/><w:r w:rsidRPr="00D12915"><w:rPr><w:rFonts w:eastAsia="Arial"/></w:rPr><w:t xml:space="preserve"> dan </w:t></w:r><w:proofErr w:type="spellStart"/><w:r w:rsidRPr="00D12915"><w:rPr><w:rFonts w:eastAsia="Arial"/></w:rPr><w:t>Pengawas</w:t></w:r><w:proofErr w:type="spellEnd"/><w:r w:rsidRPr="00D12915"><w:rPr><w:rFonts w:eastAsia="Arial"/></w:rPr><w:t xml:space="preserve"> Daerah </w:t></w:r><w:proofErr w:type="spellStart"/><w:r w:rsidRPr="00D12915"><w:rPr><w:rFonts w:eastAsia="Arial"/></w:rPr><w:t>dilingkungan</w:t></w:r><w:proofErr w:type="spellEnd"/><w:r w:rsidRPr="00D12915"><w:rPr><w:rFonts w:eastAsia="Arial"/></w:rPr><w:t xml:space="preserve">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Tahun</w:t></w:r><w:proofErr w:type="spellEnd"/><w:r w:rsidRPr="00D12915"><w:rPr><w:rFonts w:eastAsia="Arial"/></w:rPr><w:t xml:space="preserve"> 2022;</w:t></w:r></w:p><w:p w14:paraId="496EEDB7" w14:textId="48D26A90" w:rsidR="00D12915" w:rsidRDefault="00D12915" w:rsidP="00D12915"><w:pPr><w:numPr><w:ilvl w:val="0"/><w:numId w:val="4"/></w:numPr><w:pBdr><w:top w:val="nil"/><w:left w:val="nil"/><w:bottom w:val="nil"/><w:right w:val="nil"/><w:between w:val="nil"/></w:pBdr><w:spacing w:line="360" w:lineRule="auto"/><w:ind w:left="729"/><w:jc w:val="both"/><w:rPr><w:rFonts w:eastAsia="Arial"/></w:rPr></w:pPr><w:r w:rsidRPr="00D12915"><w:rPr><w:rFonts w:eastAsia="Arial"/></w:rPr><w:t>Surat Tugas</w:t></w:r><w:r w:rsidR="00055092"><w:rPr><w:rFonts w:eastAsia="Arial"/></w:rPr><w:t xml:space="preserve"> </w:t></w:r><w:r w:rsidR="00055092" w:rsidRPr="00232A7E"><w:rPr><w:rFonts w:eastAsia="Arial"/></w:rPr><w:t>Ketua</w:t></w:r><w:r w:rsidR="00055092"><w:rPr><w:rFonts w:eastAsia="Arial"/><w:color w:val="FF0000"/></w:rPr><w:t xml:space="preserve">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Nomor</w:t></w:r><w:proofErr w:type="spellEnd"/><w:r w:rsidRPr="00D12915"><w:rPr><w:rFonts w:eastAsia="Arial"/></w:rPr><w:t xml:space="preserve"> </w:t></w:r><w:r w:rsidR="00232A7E" w:rsidRPr="00232A7E"><w:rPr><w:rFonts w:eastAsia="Arial"/></w:rPr><w:t>W3-A/2901/PS.00/X/2022</w:t></w:r><w:r w:rsidRPr="00D12915"><w:rPr><w:rFonts w:eastAsia="Arial"/></w:rPr><w:t xml:space="preserve"> </w:t></w:r><w:proofErr w:type="spellStart"/><w:r w:rsidRPr="00D12915"><w:rPr><w:rFonts w:eastAsia="Arial"/></w:rPr><w:t>tanggal</w:t></w:r><w:proofErr w:type="spellEnd"/><w:r w:rsidRPr="00D12915"><w:rPr><w:rFonts w:eastAsia="Arial"/></w:rPr><w:t xml:space="preserve"> </w:t></w:r><w:r w:rsidR="00232A7E" w:rsidRPr="00232A7E"><w:rPr><w:rFonts w:eastAsia="Arial"/></w:rPr><w:t>31 OKTOBER 2022</w:t></w:r></w:p><w:p w14:paraId="13474720" w14:textId="48457D14" w:rsidR="00263B59" w:rsidRPr="00B1777B" w:rsidRDefault="00263B59" w:rsidP="00AA7B96"><w:pPr><w:pBdr><w:top w:val="nil"/><w:left w:val="nil"/><w:bottom w:val="nil"/><w:right w:val="nil"/><w:between w:val="nil"/></w:pBdr><w:ind w:left="729"/><w:jc w:val="both"/><w:rPr><w:rFonts w:eastAsia="Arial"/></w:rPr></w:pPr></w:p><w:p w14:paraId="308043A8" w14:textId="679108C1" w:rsidR="00263B59" w:rsidRPr="00FD71FE" w:rsidRDefault="00263B59" w:rsidP="00263B59"><w:pPr><w:numPr><w:ilvl w:val="0"/><w:numId w:val="3"/></w:numPr><w:pBdr><w:top w:val="nil"/><w:left w:val="nil"/><w:bottom w:val="nil"/><w:right w:val="nil"/><w:between w:val="nil"/></w:pBdr><w:spacing w:line="360" w:lineRule="auto"/><w:ind w:left="360"/><w:jc w:val="both"/><w:rPr><w:rFonts w:eastAsia="Arial"/><w:b/></w:rPr></w:pPr><w:r w:rsidRPr="00FD71FE"><w:rPr><w:rFonts w:eastAsia="Arial"/><w:b/></w:rPr><w:t xml:space="preserve">Ruang </w:t></w:r><w:proofErr w:type="spellStart"/><w:r w:rsidRPr="00FD71FE"><w:rPr><w:rFonts w:eastAsia="Arial"/><w:b/></w:rPr><w:t>Lingkup</w:t></w:r><w:proofErr w:type="spellEnd"/><w:r w:rsidRPr="00FD71FE"><w:rPr><w:rFonts w:eastAsia="Arial"/><w:b/></w:rPr><w:t xml:space="preserve"> </w:t></w:r><w:r w:rsidR="00D12915" w:rsidRPr="00D12915"><w:rPr><w:rFonts w:eastAsia="Arial"/><w:b/></w:rPr><w:t xml:space="preserve">Monitoring dan </w:t></w:r><w:proofErr w:type="spellStart"/><w:r w:rsidR="00D12915" w:rsidRPr="00D12915"><w:rPr><w:rFonts w:eastAsia="Arial"/><w:b/></w:rPr><w:t>Evaluasi</w:t></w:r><w:proofErr w:type="spellEnd"/></w:p><w:p w14:paraId="30635E07" w14:textId="574157D9" w:rsidR="00967877" w:rsidRPr="00FD71FE" w:rsidRDefault="00D12915" w:rsidP="00AA7B96"><w:pPr><w:pBdr><w:top w:val="nil"/><w:left w:val="nil"/><w:bottom w:val="nil"/><w:right w:val="nil"/><w:between w:val="nil"/></w:pBdr><w:spacing w:line="336" w:lineRule="auto"/><w:ind w:left="350"/><w:jc w:val="both"/><w:rPr><w:rFonts w:eastAsia="Arial"/></w:rPr></w:pPr><w:r><w:rPr><w:rFonts w:eastAsia="Arial"/></w:rPr><w:t xml:space="preserve">Monitoring dan </w:t></w:r><w:proofErr w:type="spellStart"/><w:r><w:rPr><w:rFonts w:eastAsia="Arial"/></w:rPr><w:t>evaluasi</w:t></w:r><w:proofErr w:type="spellEnd"/><w:r><w:rPr><w:rFonts w:eastAsia="Arial"/></w:rPr><w:t xml:space="preserve"> </w:t></w:r><w:proofErr w:type="spellStart"/><w:r><w:rPr><w:rFonts w:eastAsia="Arial"/></w:rPr><w:t>terhadap</w:t></w:r><w:proofErr w:type="spellEnd"/><w:r><w:rPr><w:rFonts w:eastAsia="Arial"/></w:rPr><w:t xml:space="preserve"> </w:t></w:r><w:proofErr w:type="spellStart"/><w:r><w:rPr><w:rFonts w:eastAsia="Arial"/></w:rPr><w:t>semua</w:t></w:r><w:proofErr w:type="spellEnd"/><w:r><w:rPr><w:rFonts w:eastAsia="Arial"/></w:rPr><w:t xml:space="preserve"> </w:t></w:r><w:proofErr w:type="spellStart"/><w:r><w:rPr><w:rFonts w:eastAsia="Arial"/></w:rPr><w:t>objek</w:t></w:r><w:proofErr w:type="spellEnd"/><w:r><w:rPr><w:rFonts w:eastAsia="Arial"/></w:rPr><w:t xml:space="preserve"> </w:t></w:r><w:proofErr w:type="spellStart"/><w:r><w:rPr><w:rFonts w:eastAsia="Arial"/></w:rPr><w:t>pemeriksaan</w:t></w:r><w:proofErr w:type="spellEnd"/><w:r><w:rPr><w:rFonts w:eastAsia="Arial"/></w:rPr><w:t xml:space="preserve"> yang </w:t></w:r><w:proofErr w:type="spellStart"/><w:r><w:rPr><w:rFonts w:eastAsia="Arial"/></w:rPr><w:t>telah</w:t></w:r><w:proofErr w:type="spellEnd"/><w:r><w:rPr><w:rFonts w:eastAsia="Arial"/></w:rPr><w:t xml:space="preserve"> </w:t></w:r><w:proofErr w:type="spellStart"/><w:r><w:rPr><w:rFonts w:eastAsia="Arial"/></w:rPr><w:t>dilaksanak</w:t></w:r><w:r w:rsidR="00AA7B96"><w:rPr><w:rFonts w:eastAsia="Arial"/></w:rPr><w:t>an</w:t></w:r><w:proofErr w:type="spellEnd"/><w:r><w:rPr><w:rFonts w:eastAsia="Arial"/></w:rPr><w:t xml:space="preserve"> </w:t></w:r><w:proofErr w:type="spellStart"/><w:r><w:rPr><w:rFonts w:eastAsia="Arial"/></w:rPr><w:t>sebelumnya</w:t></w:r><w:proofErr w:type="spellEnd"/><w:r><w:rPr><w:rFonts w:eastAsia="Arial"/></w:rPr><w:t xml:space="preserve">, </w:t></w:r><w:proofErr w:type="spellStart"/><w:r w:rsidR="00967877" w:rsidRPr="00FD71FE"><w:rPr><w:rFonts w:eastAsia="Arial"/></w:rPr><w:t>meliputi</w:t></w:r><w:proofErr w:type="spellEnd"/><w:r w:rsidR="00967877" w:rsidRPr="00FD71FE"><w:rPr><w:rFonts w:eastAsia="Arial"/></w:rPr><w:t>:</w:t></w:r></w:p><w:p w14:paraId="7ABB9E99"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proofErr w:type="spellStart"/><w:r w:rsidRPr="00FD71FE"><w:rPr><w:rFonts w:eastAsia="Arial"/></w:rPr><w:t>Manajemen</w:t></w:r><w:proofErr w:type="spellEnd"/><w:r w:rsidRPr="00FD71FE"><w:rPr><w:rFonts w:eastAsia="Arial"/></w:rPr><w:t xml:space="preserve"> </w:t></w:r><w:proofErr w:type="spellStart"/><w:r w:rsidRPr="00FD71FE"><w:rPr><w:rFonts w:eastAsia="Arial"/></w:rPr><w:t>peradilan</w:t></w:r><w:proofErr w:type="spellEnd"/></w:p><w:p w14:paraId="0AC04973"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proofErr w:type="spellStart"/><w:r w:rsidRPr="00FD71FE"><w:rPr><w:rFonts w:eastAsia="Arial"/></w:rPr><w:t>Administrasi</w:t></w:r><w:proofErr w:type="spellEnd"/><w:r w:rsidRPr="00FD71FE"><w:rPr><w:rFonts w:eastAsia="Arial"/></w:rPr><w:t xml:space="preserve"> </w:t></w:r><w:proofErr w:type="spellStart"/><w:r w:rsidRPr="00FD71FE"><w:rPr><w:rFonts w:eastAsia="Arial"/></w:rPr><w:t>perkara</w:t></w:r><w:proofErr w:type="spellEnd"/></w:p><w:p w14:paraId="0DCE699E"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proofErr w:type="spellStart"/><w:r w:rsidRPr="00FD71FE"><w:rPr><w:rFonts w:eastAsia="Arial"/></w:rPr><w:t>Administrasi</w:t></w:r><w:proofErr w:type="spellEnd"/><w:r w:rsidRPr="00FD71FE"><w:rPr><w:rFonts w:eastAsia="Arial"/></w:rPr><w:t xml:space="preserve"> </w:t></w:r><w:proofErr w:type="spellStart"/><w:r w:rsidRPr="00FD71FE"><w:rPr><w:rFonts w:eastAsia="Arial"/></w:rPr><w:t>persidangan</w:t></w:r><w:proofErr w:type="spellEnd"/><w:r w:rsidRPr="00FD71FE"><w:rPr><w:rFonts w:eastAsia="Arial"/></w:rPr><w:t xml:space="preserve"> dan </w:t></w:r><w:proofErr w:type="spellStart"/><w:r w:rsidRPr="00FD71FE"><w:rPr><w:rFonts w:eastAsia="Arial"/></w:rPr><w:t>pelaksanaan</w:t></w:r><w:proofErr w:type="spellEnd"/><w:r w:rsidRPr="00FD71FE"><w:rPr><w:rFonts w:eastAsia="Arial"/></w:rPr><w:t xml:space="preserve"> </w:t></w:r><w:proofErr w:type="spellStart"/><w:r w:rsidRPr="00FD71FE"><w:rPr><w:rFonts w:eastAsia="Arial"/></w:rPr><w:t>putusan</w:t></w:r><w:proofErr w:type="spellEnd"/></w:p><w:p w14:paraId="42B685A6"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proofErr w:type="spellStart"/><w:r w:rsidRPr="00FD71FE"><w:rPr><w:rFonts w:eastAsia="Arial"/></w:rPr><w:t>Administrasi</w:t></w:r><w:proofErr w:type="spellEnd"/><w:r w:rsidRPr="00FD71FE"><w:rPr><w:rFonts w:eastAsia="Arial"/></w:rPr><w:t xml:space="preserve"> </w:t></w:r><w:proofErr w:type="spellStart"/><w:r w:rsidRPr="00FD71FE"><w:rPr><w:rFonts w:eastAsia="Arial"/></w:rPr><w:t>umum</w:t></w:r><w:proofErr w:type="spellEnd"/></w:p><w:p w14:paraId="6F32146F"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r w:rsidRPr="00FD71FE"><w:rPr><w:rFonts w:eastAsia="Arial"/></w:rPr><w:t xml:space="preserve">Kinerja </w:t></w:r><w:proofErr w:type="spellStart"/><w:r w:rsidRPr="00FD71FE"><w:rPr><w:rFonts w:eastAsia="Arial"/></w:rPr><w:t>pelayanan</w:t></w:r><w:proofErr w:type="spellEnd"/><w:r w:rsidRPr="00FD71FE"><w:rPr><w:rFonts w:eastAsia="Arial"/></w:rPr><w:t xml:space="preserve"> </w:t></w:r><w:proofErr w:type="spellStart"/><w:r w:rsidRPr="00FD71FE"><w:rPr><w:rFonts w:eastAsia="Arial"/></w:rPr><w:t>publik</w:t></w:r><w:proofErr w:type="spellEnd"/></w:p><w:p w14:paraId="6AE8C9E3" w14:textId="77777777" w:rsidR="00263B59" w:rsidRPr="00FD71FE" w:rsidRDefault="00263B59" w:rsidP="00AA7B96"><w:pPr><w:pBdr><w:top w:val="nil"/><w:left w:val="nil"/><w:bottom w:val="nil"/><w:right w:val="nil"/><w:between w:val="nil"/></w:pBdr><w:jc w:val="both"/><w:rPr><w:rFonts w:eastAsia="Arial"/><w:b/></w:rPr></w:pPr></w:p><w:p w14:paraId="42F39171" w14:textId="784969C4" w:rsidR="00263B59" w:rsidRPr="00FD71FE" w:rsidRDefault="00263B59" w:rsidP="00263B59"><w:pPr><w:numPr><w:ilvl w:val="0"/><w:numId w:val="3"/></w:numPr><w:pBdr><w:top w:val="nil"/><w:left w:val="nil"/><w:bottom w:val="nil"/><w:right w:val="nil"/><w:between w:val="nil"/></w:pBdr><w:spacing w:line="360" w:lineRule="auto"/><w:ind w:left="360"/><w:jc w:val="both"/><w:rPr><w:rFonts w:eastAsia="Arial"/><w:b/></w:rPr></w:pPr><w:r w:rsidRPr="00FD71FE"><w:rPr><w:rFonts w:eastAsia="Arial"/><w:b/></w:rPr><w:t xml:space="preserve">Maksud dan Tujuan </w:t></w:r><w:proofErr w:type="spellStart"/><w:r w:rsidRPr="00FD71FE"><w:rPr><w:rFonts w:eastAsia="Arial"/><w:b/></w:rPr><w:t>Pengawasan</w:t></w:r><w:proofErr w:type="spellEnd"/></w:p><w:p w14:paraId="446B99EA" w14:textId="6ABF9136" w:rsidR="00D12915" w:rsidRPr="00D12915" w:rsidRDefault="00D12915" w:rsidP="00AA7B96"><w:pPr><w:pStyle w:val="ListParagraph"/><w:numPr><w:ilvl w:val="3"/><w:numId w:val="3"/></w:numPr><w:pBdr><w:top w:val="nil"/><w:left w:val="nil"/><w:bottom w:val="nil"/><w:right w:val="nil"/><w:between w:val="nil"/></w:pBdr><w:spacing w:line="336" w:lineRule="auto"/><w:ind w:left="709" w:hanging="374"/><w:jc w:val="both"/><w:rPr><w:rFonts w:eastAsia="Arial" w:cs="Times New Roman"/><w:bCs/><w:szCs w:val="24"/></w:rPr></w:pPr><w:proofErr w:type="spellStart"/><w:r w:rsidRPr="00D12915"><w:rPr><w:rFonts w:eastAsia="Arial" w:cs="Times New Roman"/><w:bCs/><w:szCs w:val="24"/></w:rPr><w:t>Memastikan</w:t></w:r><w:proofErr w:type="spellEnd"/><w:r w:rsidRPr="00D12915"><w:rPr><w:rFonts w:eastAsia="Arial" w:cs="Times New Roman"/><w:bCs/><w:szCs w:val="24"/></w:rPr><w:t xml:space="preserve"> </w:t></w:r><w:proofErr w:type="spellStart"/><w:r w:rsidRPr="00D12915"><w:rPr><w:rFonts w:eastAsia="Arial" w:cs="Times New Roman"/><w:bCs/><w:szCs w:val="24"/></w:rPr><w:t>bahwa</w:t></w:r><w:proofErr w:type="spellEnd"/><w:r w:rsidRPr="00D12915"><w:rPr><w:rFonts w:eastAsia="Arial" w:cs="Times New Roman"/><w:bCs/><w:szCs w:val="24"/></w:rPr><w:t xml:space="preserve"> </w:t></w:r><w:r><w:rPr><w:rFonts w:eastAsia="Arial" w:cs="Times New Roman"/><w:bCs/><w:szCs w:val="24"/></w:rPr><w:t>s</w:t></w:r><w:r w:rsidRPr="00D12915"><w:rPr><w:rFonts w:eastAsia="Arial" w:cs="Times New Roman"/><w:bCs/><w:szCs w:val="24"/></w:rPr><w:t>aran/</w:t></w:r><w:proofErr w:type="spellStart"/><w:r><w:rPr><w:rFonts w:eastAsia="Arial" w:cs="Times New Roman"/><w:bCs/><w:szCs w:val="24"/></w:rPr><w:t>r</w:t></w:r><w:r w:rsidRPr="00D12915"><w:rPr><w:rFonts w:eastAsia="Arial" w:cs="Times New Roman"/><w:bCs/><w:szCs w:val="24"/></w:rPr><w:t>ekomendasi</w:t></w:r><w:proofErr w:type="spellEnd"/><w:r w:rsidRPr="00D12915"><w:rPr><w:rFonts w:eastAsia="Arial" w:cs="Times New Roman"/><w:bCs/><w:szCs w:val="24"/></w:rPr><w:t xml:space="preserve"> </w:t></w:r><w:proofErr w:type="spellStart"/><w:r w:rsidRPr="00D12915"><w:rPr><w:rFonts w:eastAsia="Arial" w:cs="Times New Roman"/><w:bCs/><w:szCs w:val="24"/></w:rPr><w:t>dalam</w:t></w:r><w:proofErr w:type="spellEnd"/><w:r w:rsidRPr="00D12915"><w:rPr><w:rFonts w:eastAsia="Arial" w:cs="Times New Roman"/><w:bCs/><w:szCs w:val="24"/></w:rPr><w:t xml:space="preserve"> </w:t></w:r><w:proofErr w:type="spellStart"/><w:r w:rsidRPr="00D12915"><w:rPr><w:rFonts w:eastAsia="Arial" w:cs="Times New Roman"/><w:bCs/><w:szCs w:val="24"/></w:rPr><w:t>pengawasan</w:t></w:r><w:proofErr w:type="spellEnd"/><w:r w:rsidRPr="00D12915"><w:rPr><w:rFonts w:eastAsia="Arial" w:cs="Times New Roman"/><w:bCs/><w:szCs w:val="24"/></w:rPr><w:t xml:space="preserve"> Hakim Tinggi </w:t></w:r><w:proofErr w:type="spellStart"/><w:r w:rsidRPr="00D12915"><w:rPr><w:rFonts w:eastAsia="Arial" w:cs="Times New Roman"/><w:bCs/><w:szCs w:val="24"/></w:rPr><w:t>Pengawas</w:t></w:r><w:proofErr w:type="spellEnd"/><w:r w:rsidRPr="00D12915"><w:rPr><w:rFonts w:eastAsia="Arial" w:cs="Times New Roman"/><w:bCs/><w:szCs w:val="24"/></w:rPr><w:t xml:space="preserve"> Daerah yang </w:t></w:r><w:proofErr w:type="spellStart"/><w:r w:rsidRPr="00D12915"><w:rPr><w:rFonts w:eastAsia="Arial" w:cs="Times New Roman"/><w:bCs/><w:szCs w:val="24"/></w:rPr><w:t>dituangkan</w:t></w:r><w:proofErr w:type="spellEnd"/><w:r w:rsidRPr="00D12915"><w:rPr><w:rFonts w:eastAsia="Arial" w:cs="Times New Roman"/><w:bCs/><w:szCs w:val="24"/></w:rPr><w:t xml:space="preserve"> </w:t></w:r><w:proofErr w:type="spellStart"/><w:r w:rsidRPr="00D12915"><w:rPr><w:rFonts w:eastAsia="Arial" w:cs="Times New Roman"/><w:bCs/><w:szCs w:val="24"/></w:rPr><w:t>dalam</w:t></w:r><w:proofErr w:type="spellEnd"/><w:r w:rsidRPr="00D12915"><w:rPr><w:rFonts w:eastAsia="Arial" w:cs="Times New Roman"/><w:bCs/><w:szCs w:val="24"/></w:rPr><w:t xml:space="preserve"> LHP </w:t></w:r><w:proofErr w:type="spellStart"/><w:r w:rsidRPr="00D12915"><w:rPr><w:rFonts w:eastAsia="Arial" w:cs="Times New Roman"/><w:bCs/><w:szCs w:val="24"/></w:rPr><w:t>telah</w:t></w:r><w:proofErr w:type="spellEnd"/><w:r w:rsidRPr="00D12915"><w:rPr><w:rFonts w:eastAsia="Arial" w:cs="Times New Roman"/><w:bCs/><w:szCs w:val="24"/></w:rPr><w:t xml:space="preserve"> </w:t></w:r><w:proofErr w:type="spellStart"/><w:r w:rsidRPr="00D12915"><w:rPr><w:rFonts w:eastAsia="Arial" w:cs="Times New Roman"/><w:bCs/><w:szCs w:val="24"/></w:rPr><w:t>dilaksanakan</w:t></w:r><w:proofErr w:type="spellEnd"/><w:r w:rsidRPr="00D12915"><w:rPr><w:rFonts w:eastAsia="Arial" w:cs="Times New Roman"/><w:bCs/><w:szCs w:val="24"/></w:rPr><w:t xml:space="preserve"> </w:t></w:r><w:proofErr w:type="spellStart"/><w:r w:rsidRPr="00D12915"><w:rPr><w:rFonts w:eastAsia="Arial" w:cs="Times New Roman"/><w:bCs/><w:szCs w:val="24"/></w:rPr><w:t>dengan</w:t></w:r><w:proofErr w:type="spellEnd"/><w:r w:rsidRPr="00D12915"><w:rPr><w:rFonts w:eastAsia="Arial" w:cs="Times New Roman"/><w:bCs/><w:szCs w:val="24"/></w:rPr><w:t xml:space="preserve"> </w:t></w:r><w:proofErr w:type="spellStart"/><w:r w:rsidRPr="00D12915"><w:rPr><w:rFonts w:eastAsia="Arial" w:cs="Times New Roman"/><w:bCs/><w:szCs w:val="24"/></w:rPr><w:t>tepat</w:t></w:r><w:proofErr w:type="spellEnd"/><w:r w:rsidRPr="00D12915"><w:rPr><w:rFonts w:eastAsia="Arial" w:cs="Times New Roman"/><w:bCs/><w:szCs w:val="24"/></w:rPr><w:t xml:space="preserve"> dan </w:t></w:r><w:proofErr w:type="spellStart"/><w:r w:rsidRPr="00D12915"><w:rPr><w:rFonts w:eastAsia="Arial" w:cs="Times New Roman"/><w:bCs/><w:szCs w:val="24"/></w:rPr><w:t>benar</w:t></w:r><w:proofErr w:type="spellEnd"/><w:r w:rsidRPr="00D12915"><w:rPr><w:rFonts w:eastAsia="Arial" w:cs="Times New Roman"/><w:bCs/><w:szCs w:val="24"/></w:rPr><w:t xml:space="preserve"> oleh </w:t></w:r><w:proofErr w:type="spellStart"/><w:r w:rsidRPr="00D12915"><w:rPr><w:rFonts w:eastAsia="Arial" w:cs="Times New Roman"/><w:bCs/><w:szCs w:val="24"/></w:rPr><w:t>Pengadilan</w:t></w:r><w:proofErr w:type="spellEnd"/><w:r w:rsidRPr="00D12915"><w:rPr><w:rFonts w:eastAsia="Arial" w:cs="Times New Roman"/><w:bCs/><w:szCs w:val="24"/></w:rPr><w:t xml:space="preserve"> Agama;</w:t></w:r></w:p><w:p w14:paraId="6EFC8D7B" w14:textId="3F56D1E1" w:rsidR="00D12915" w:rsidRPr="00D12915" w:rsidRDefault="00D12915" w:rsidP="00AA7B96"><w:pPr><w:pStyle w:val="ListParagraph"/><w:numPr><w:ilvl w:val="3"/><w:numId w:val="3"/></w:numPr><w:pBdr><w:top w:val="nil"/><w:left w:val="nil"/><w:bottom w:val="nil"/><w:right w:val="nil"/><w:between w:val="nil"/></w:pBdr><w:spacing w:line="336" w:lineRule="auto"/><w:ind w:left="709" w:hanging="374"/><w:jc w:val="both"/><w:rPr><w:rFonts w:eastAsia="Arial" w:cs="Times New Roman"/><w:bCs/><w:szCs w:val="24"/></w:rPr></w:pPr><w:proofErr w:type="spellStart"/><w:r w:rsidRPr="00D12915"><w:rPr><w:rFonts w:eastAsia="Arial" w:cs="Times New Roman"/><w:bCs/><w:szCs w:val="24"/></w:rPr><w:t>Mengetahui</w:t></w:r><w:proofErr w:type="spellEnd"/><w:r w:rsidRPr="00D12915"><w:rPr><w:rFonts w:eastAsia="Arial" w:cs="Times New Roman"/><w:bCs/><w:szCs w:val="24"/></w:rPr><w:t xml:space="preserve"> </w:t></w:r><w:proofErr w:type="spellStart"/><w:r w:rsidRPr="00D12915"><w:rPr><w:rFonts w:eastAsia="Arial" w:cs="Times New Roman"/><w:bCs/><w:szCs w:val="24"/></w:rPr><w:t>perkembangan</w:t></w:r><w:proofErr w:type="spellEnd"/><w:r w:rsidRPr="00D12915"><w:rPr><w:rFonts w:eastAsia="Arial" w:cs="Times New Roman"/><w:bCs/><w:szCs w:val="24"/></w:rPr><w:t xml:space="preserve"> </w:t></w:r><w:proofErr w:type="spellStart"/><w:r w:rsidRPr="00D12915"><w:rPr><w:rFonts w:eastAsia="Arial" w:cs="Times New Roman"/><w:bCs/><w:szCs w:val="24"/></w:rPr><w:t>tindak</w:t></w:r><w:proofErr w:type="spellEnd"/><w:r w:rsidRPr="00D12915"><w:rPr><w:rFonts w:eastAsia="Arial" w:cs="Times New Roman"/><w:bCs/><w:szCs w:val="24"/></w:rPr><w:t xml:space="preserve"> </w:t></w:r><w:proofErr w:type="spellStart"/><w:r w:rsidRPr="00D12915"><w:rPr><w:rFonts w:eastAsia="Arial" w:cs="Times New Roman"/><w:bCs/><w:szCs w:val="24"/></w:rPr><w:t>lanjut</w:t></w:r><w:proofErr w:type="spellEnd"/><w:r w:rsidRPr="00D12915"><w:rPr><w:rFonts w:eastAsia="Arial" w:cs="Times New Roman"/><w:bCs/><w:szCs w:val="24"/></w:rPr><w:t xml:space="preserve"> </w:t></w:r><w:r><w:rPr><w:rFonts w:eastAsia="Arial" w:cs="Times New Roman"/><w:bCs/><w:szCs w:val="24"/></w:rPr><w:t>s</w:t></w:r><w:r w:rsidRPr="00D12915"><w:rPr><w:rFonts w:eastAsia="Arial" w:cs="Times New Roman"/><w:bCs/><w:szCs w:val="24"/></w:rPr><w:t>aran/</w:t></w:r><w:proofErr w:type="spellStart"/><w:r><w:rPr><w:rFonts w:eastAsia="Arial" w:cs="Times New Roman"/><w:bCs/><w:szCs w:val="24"/></w:rPr><w:t>r</w:t></w:r><w:r w:rsidRPr="00D12915"><w:rPr><w:rFonts w:eastAsia="Arial" w:cs="Times New Roman"/><w:bCs/><w:szCs w:val="24"/></w:rPr><w:t>ekomendasi</w:t></w:r><w:proofErr w:type="spellEnd"/><w:r w:rsidRPr="00D12915"><w:rPr><w:rFonts w:eastAsia="Arial" w:cs="Times New Roman"/><w:bCs/><w:szCs w:val="24"/></w:rPr><w:t xml:space="preserve"> </w:t></w:r><w:proofErr w:type="spellStart"/><w:r w:rsidRPr="00D12915"><w:rPr><w:rFonts w:eastAsia="Arial" w:cs="Times New Roman"/><w:bCs/><w:szCs w:val="24"/></w:rPr><w:t>dalam</w:t></w:r><w:proofErr w:type="spellEnd"/><w:r w:rsidRPr="00D12915"><w:rPr><w:rFonts w:eastAsia="Arial" w:cs="Times New Roman"/><w:bCs/><w:szCs w:val="24"/></w:rPr><w:t xml:space="preserve"> LHP yang </w:t></w:r><w:proofErr w:type="spellStart"/><w:r w:rsidRPr="00D12915"><w:rPr><w:rFonts w:eastAsia="Arial" w:cs="Times New Roman"/><w:bCs/><w:szCs w:val="24"/></w:rPr><w:t>belum</w:t></w:r><w:proofErr w:type="spellEnd"/><w:r w:rsidRPr="00D12915"><w:rPr><w:rFonts w:eastAsia="Arial" w:cs="Times New Roman"/><w:bCs/><w:szCs w:val="24"/></w:rPr><w:t xml:space="preserve"> </w:t></w:r><w:proofErr w:type="spellStart"/><w:r w:rsidRPr="00D12915"><w:rPr><w:rFonts w:eastAsia="Arial" w:cs="Times New Roman"/><w:bCs/><w:szCs w:val="24"/></w:rPr><w:t>dilaksanakan</w:t></w:r><w:proofErr w:type="spellEnd"/><w:r w:rsidRPr="00D12915"><w:rPr><w:rFonts w:eastAsia="Arial" w:cs="Times New Roman"/><w:bCs/><w:szCs w:val="24"/></w:rPr><w:t>;</w:t></w:r></w:p><w:p w14:paraId="69CCA1F7" w14:textId="77777777" w:rsidR="00D12915" w:rsidRPr="00D12915" w:rsidRDefault="00D12915" w:rsidP="00AA7B96"><w:pPr><w:pStyle w:val="ListParagraph"/><w:numPr><w:ilvl w:val="3"/><w:numId w:val="3"/></w:numPr><w:pBdr><w:top w:val="nil"/><w:left w:val="nil"/><w:bottom w:val="nil"/><w:right w:val="nil"/><w:between w:val="nil"/></w:pBdr><w:spacing w:line="336" w:lineRule="auto"/><w:ind w:left="709" w:hanging="374"/><w:jc w:val="both"/><w:rPr><w:rFonts w:eastAsia="Arial" w:cs="Times New Roman"/><w:bCs/><w:szCs w:val="24"/></w:rPr></w:pPr><w:proofErr w:type="spellStart"/><w:r w:rsidRPr="00D12915"><w:rPr><w:rFonts w:eastAsia="Arial" w:cs="Times New Roman"/><w:bCs/><w:szCs w:val="24"/></w:rPr><w:t>Memonitor</w:t></w:r><w:proofErr w:type="spellEnd"/><w:r w:rsidRPr="00D12915"><w:rPr><w:rFonts w:eastAsia="Arial" w:cs="Times New Roman"/><w:bCs/><w:szCs w:val="24"/></w:rPr><w:t xml:space="preserve"> </w:t></w:r><w:proofErr w:type="spellStart"/><w:r w:rsidRPr="00D12915"><w:rPr><w:rFonts w:eastAsia="Arial" w:cs="Times New Roman"/><w:bCs/><w:szCs w:val="24"/></w:rPr><w:t>tindakan</w:t></w:r><w:proofErr w:type="spellEnd"/><w:r w:rsidRPr="00D12915"><w:rPr><w:rFonts w:eastAsia="Arial" w:cs="Times New Roman"/><w:bCs/><w:szCs w:val="24"/></w:rPr><w:t xml:space="preserve"> </w:t></w:r><w:proofErr w:type="spellStart"/><w:r w:rsidRPr="00D12915"><w:rPr><w:rFonts w:eastAsia="Arial" w:cs="Times New Roman"/><w:bCs/><w:szCs w:val="24"/></w:rPr><w:t>koreksi</w:t></w:r><w:proofErr w:type="spellEnd"/><w:r w:rsidRPr="00D12915"><w:rPr><w:rFonts w:eastAsia="Arial" w:cs="Times New Roman"/><w:bCs/><w:szCs w:val="24"/></w:rPr><w:t xml:space="preserve"> yang </w:t></w:r><w:proofErr w:type="spellStart"/><w:r w:rsidRPr="00D12915"><w:rPr><w:rFonts w:eastAsia="Arial" w:cs="Times New Roman"/><w:bCs/><w:szCs w:val="24"/></w:rPr><w:t>telah</w:t></w:r><w:proofErr w:type="spellEnd"/><w:r w:rsidRPr="00D12915"><w:rPr><w:rFonts w:eastAsia="Arial" w:cs="Times New Roman"/><w:bCs/><w:szCs w:val="24"/></w:rPr><w:t xml:space="preserve"> </w:t></w:r><w:proofErr w:type="spellStart"/><w:r w:rsidRPr="00D12915"><w:rPr><w:rFonts w:eastAsia="Arial" w:cs="Times New Roman"/><w:bCs/><w:szCs w:val="24"/></w:rPr><w:t>dilakukan</w:t></w:r><w:proofErr w:type="spellEnd"/><w:r w:rsidRPr="00D12915"><w:rPr><w:rFonts w:eastAsia="Arial" w:cs="Times New Roman"/><w:bCs/><w:szCs w:val="24"/></w:rPr><w:t xml:space="preserve"> </w:t></w:r><w:proofErr w:type="spellStart"/><w:r w:rsidRPr="00D12915"><w:rPr><w:rFonts w:eastAsia="Arial" w:cs="Times New Roman"/><w:bCs/><w:szCs w:val="24"/></w:rPr><w:t>serta</w:t></w:r><w:proofErr w:type="spellEnd"/><w:r w:rsidRPr="00D12915"><w:rPr><w:rFonts w:eastAsia="Arial" w:cs="Times New Roman"/><w:bCs/><w:szCs w:val="24"/></w:rPr><w:t xml:space="preserve"> </w:t></w:r><w:proofErr w:type="spellStart"/><w:r w:rsidRPr="00D12915"><w:rPr><w:rFonts w:eastAsia="Arial" w:cs="Times New Roman"/><w:bCs/><w:szCs w:val="24"/></w:rPr><w:t>pengaruhnya</w:t></w:r><w:proofErr w:type="spellEnd"/><w:r w:rsidRPr="00D12915"><w:rPr><w:rFonts w:eastAsia="Arial" w:cs="Times New Roman"/><w:bCs/><w:szCs w:val="24"/></w:rPr><w:t xml:space="preserve"> </w:t></w:r><w:proofErr w:type="spellStart"/><w:r w:rsidRPr="00D12915"><w:rPr><w:rFonts w:eastAsia="Arial" w:cs="Times New Roman"/><w:bCs/><w:szCs w:val="24"/></w:rPr><w:t>terhadap</w:t></w:r><w:proofErr w:type="spellEnd"/><w:r w:rsidRPr="00D12915"><w:rPr><w:rFonts w:eastAsia="Arial" w:cs="Times New Roman"/><w:bCs/><w:szCs w:val="24"/></w:rPr><w:t xml:space="preserve"> </w:t></w:r><w:proofErr w:type="spellStart"/><w:r w:rsidRPr="00D12915"><w:rPr><w:rFonts w:eastAsia="Arial" w:cs="Times New Roman"/><w:bCs/><w:szCs w:val="24"/></w:rPr><w:t>kinerja</w:t></w:r><w:proofErr w:type="spellEnd"/><w:r w:rsidRPr="00D12915"><w:rPr><w:rFonts w:eastAsia="Arial" w:cs="Times New Roman"/><w:bCs/><w:szCs w:val="24"/></w:rPr><w:t>;</w:t></w:r></w:p><w:p w14:paraId="262490CA" w14:textId="6A6E6B5A" w:rsidR="001A0A93" w:rsidRPr="00FD71FE" w:rsidRDefault="00D12915" w:rsidP="00AA7B96"><w:pPr><w:pStyle w:val="ListParagraph"/><w:numPr><w:ilvl w:val="3"/><w:numId w:val="3"/></w:numPr><w:pBdr><w:top w:val="nil"/><w:left w:val="nil"/><w:bottom w:val="nil"/><w:right w:val="nil"/><w:between w:val="nil"/></w:pBdr><w:spacing w:line="336" w:lineRule="auto"/><w:ind w:left="709" w:hanging="374"/><w:jc w:val="both"/><w:rPr><w:rFonts w:eastAsia="Arial" w:cs="Times New Roman"/><w:bCs/><w:szCs w:val="24"/></w:rPr></w:pPr><w:proofErr w:type="spellStart"/><w:r w:rsidRPr="00D12915"><w:rPr><w:rFonts w:eastAsia="Arial" w:cs="Times New Roman"/><w:bCs/><w:szCs w:val="24"/></w:rPr><w:t>Untuk</w:t></w:r><w:proofErr w:type="spellEnd"/><w:r w:rsidRPr="00D12915"><w:rPr><w:rFonts w:eastAsia="Arial" w:cs="Times New Roman"/><w:bCs/><w:szCs w:val="24"/></w:rPr><w:t xml:space="preserve"> </w:t></w:r><w:proofErr w:type="spellStart"/><w:r w:rsidRPr="00D12915"><w:rPr><w:rFonts w:eastAsia="Arial" w:cs="Times New Roman"/><w:bCs/><w:szCs w:val="24"/></w:rPr><w:t>memastikan</w:t></w:r><w:proofErr w:type="spellEnd"/><w:r w:rsidRPr="00D12915"><w:rPr><w:rFonts w:eastAsia="Arial" w:cs="Times New Roman"/><w:bCs/><w:szCs w:val="24"/></w:rPr><w:t xml:space="preserve"> </w:t></w:r><w:proofErr w:type="spellStart"/><w:r w:rsidRPr="00D12915"><w:rPr><w:rFonts w:eastAsia="Arial" w:cs="Times New Roman"/><w:bCs/><w:szCs w:val="24"/></w:rPr><w:t>bahwa</w:t></w:r><w:proofErr w:type="spellEnd"/><w:r w:rsidRPr="00D12915"><w:rPr><w:rFonts w:eastAsia="Arial" w:cs="Times New Roman"/><w:bCs/><w:szCs w:val="24"/></w:rPr><w:t xml:space="preserve"> </w:t></w:r><w:proofErr w:type="spellStart"/><w:r w:rsidRPr="00D12915"><w:rPr><w:rFonts w:eastAsia="Arial" w:cs="Times New Roman"/><w:bCs/><w:szCs w:val="24"/></w:rPr><w:t>temuan</w:t></w:r><w:proofErr w:type="spellEnd"/><w:r w:rsidRPr="00D12915"><w:rPr><w:rFonts w:eastAsia="Arial" w:cs="Times New Roman"/><w:bCs/><w:szCs w:val="24"/></w:rPr><w:t xml:space="preserve"> yang </w:t></w:r><w:proofErr w:type="spellStart"/><w:r w:rsidRPr="00D12915"><w:rPr><w:rFonts w:eastAsia="Arial" w:cs="Times New Roman"/><w:bCs/><w:szCs w:val="24"/></w:rPr><w:t>diperoleh</w:t></w:r><w:proofErr w:type="spellEnd"/><w:r w:rsidRPr="00D12915"><w:rPr><w:rFonts w:eastAsia="Arial" w:cs="Times New Roman"/><w:bCs/><w:szCs w:val="24"/></w:rPr><w:t xml:space="preserve"> pada </w:t></w:r><w:proofErr w:type="spellStart"/><w:r w:rsidRPr="00D12915"><w:rPr><w:rFonts w:eastAsia="Arial" w:cs="Times New Roman"/><w:bCs/><w:szCs w:val="24"/></w:rPr><w:t>pengawasan</w:t></w:r><w:proofErr w:type="spellEnd"/><w:r w:rsidRPr="00D12915"><w:rPr><w:rFonts w:eastAsia="Arial" w:cs="Times New Roman"/><w:bCs/><w:szCs w:val="24"/></w:rPr><w:t xml:space="preserve"> yang </w:t></w:r><w:proofErr w:type="spellStart"/><w:r w:rsidRPr="00D12915"><w:rPr><w:rFonts w:eastAsia="Arial" w:cs="Times New Roman"/><w:bCs/><w:szCs w:val="24"/></w:rPr><w:t>lalu</w:t></w:r><w:proofErr w:type="spellEnd"/><w:r w:rsidRPr="00D12915"><w:rPr><w:rFonts w:eastAsia="Arial" w:cs="Times New Roman"/><w:bCs/><w:szCs w:val="24"/></w:rPr><w:t xml:space="preserve"> </w:t></w:r><w:proofErr w:type="spellStart"/><w:r w:rsidRPr="00D12915"><w:rPr><w:rFonts w:eastAsia="Arial" w:cs="Times New Roman"/><w:bCs/><w:szCs w:val="24"/></w:rPr><w:t>tidak</w:t></w:r><w:proofErr w:type="spellEnd"/><w:r w:rsidRPr="00D12915"><w:rPr><w:rFonts w:eastAsia="Arial" w:cs="Times New Roman"/><w:bCs/><w:szCs w:val="24"/></w:rPr><w:t xml:space="preserve"> </w:t></w:r><w:proofErr w:type="spellStart"/><w:r w:rsidRPr="00D12915"><w:rPr><w:rFonts w:eastAsia="Arial" w:cs="Times New Roman"/><w:bCs/><w:szCs w:val="24"/></w:rPr><w:t>terulang</w:t></w:r><w:proofErr w:type="spellEnd"/><w:r w:rsidRPr="00D12915"><w:rPr><w:rFonts w:eastAsia="Arial" w:cs="Times New Roman"/><w:bCs/><w:szCs w:val="24"/></w:rPr><w:t xml:space="preserve"> </w:t></w:r><w:proofErr w:type="spellStart"/><w:r w:rsidRPr="00D12915"><w:rPr><w:rFonts w:eastAsia="Arial" w:cs="Times New Roman"/><w:bCs/><w:szCs w:val="24"/></w:rPr><w:t>lagi</w:t></w:r><w:proofErr w:type="spellEnd"/></w:p><w:p w14:paraId="336B77E5" w14:textId="7242B7C0" w:rsidR="00263B59" w:rsidRPr="00FD71FE" w:rsidRDefault="00263B59" w:rsidP="00263B59"><w:pPr><w:numPr><w:ilvl w:val="0"/><w:numId w:val="3"/></w:numPr><w:pBdr><w:top w:val="nil"/><w:left w:val="nil"/><w:bottom w:val="nil"/><w:right w:val="nil"/><w:between w:val="nil"/></w:pBdr><w:spacing w:line="360" w:lineRule="auto"/><w:ind w:left="360"/><w:jc w:val="both"/><w:rPr><w:rFonts w:eastAsia="Arial"/><w:b/></w:rPr></w:pPr><w:proofErr w:type="spellStart"/><w:r w:rsidRPr="00FD71FE"><w:rPr><w:rFonts w:eastAsia="Arial"/><w:b/></w:rPr><w:t>Metodologi</w:t></w:r><w:proofErr w:type="spellEnd"/><w:r w:rsidRPr="00FD71FE"><w:rPr><w:rFonts w:eastAsia="Arial"/><w:b/></w:rPr><w:t xml:space="preserve"> </w:t></w:r><w:proofErr w:type="spellStart"/><w:r w:rsidRPr="00FD71FE"><w:rPr><w:rFonts w:eastAsia="Arial"/><w:b/></w:rPr><w:t>Pengawasan</w:t></w:r><w:proofErr w:type="spellEnd"/></w:p><w:p w14:paraId="5AC6DE5F" w14:textId="77777777" w:rsidR="00D12915" w:rsidRPr="00D12915" w:rsidRDefault="00D12915" w:rsidP="00AA7B96"><w:pPr><w:pBdr><w:top w:val="nil"/><w:left w:val="nil"/><w:bottom w:val="nil"/><w:right w:val="nil"/><w:between w:val="nil"/></w:pBdr><w:spacing w:line="336" w:lineRule="auto"/><w:ind w:left="352"/><w:jc w:val="both"/><w:rPr><w:rFonts w:eastAsia="Arial"/><w:bCs/></w:rPr></w:pPr><w:r w:rsidRPr="00D12915"><w:rPr><w:rFonts w:eastAsia="Arial"/><w:bCs/></w:rPr><w:t>1.</w:t></w:r><w:r w:rsidRPr="00D12915"><w:rPr><w:rFonts w:eastAsia="Arial"/><w:bCs/></w:rPr><w:tab/></w:r><w:proofErr w:type="spellStart"/><w:r w:rsidRPr="00D12915"><w:rPr><w:rFonts w:eastAsia="Arial"/><w:bCs/></w:rPr><w:t>Pemeriksaan</w:t></w:r><w:proofErr w:type="spellEnd"/><w:r w:rsidRPr="00D12915"><w:rPr><w:rFonts w:eastAsia="Arial"/><w:bCs/></w:rPr><w:t xml:space="preserve"> </w:t></w:r><w:proofErr w:type="spellStart"/><w:r w:rsidRPr="00D12915"><w:rPr><w:rFonts w:eastAsia="Arial"/><w:bCs/></w:rPr><w:t>dokumen</w:t></w:r><w:proofErr w:type="spellEnd"/></w:p><w:p w14:paraId="1A4DC93E" w14:textId="77777777" w:rsidR="00D12915" w:rsidRPr="00D12915" w:rsidRDefault="00D12915" w:rsidP="00AA7B96"><w:pPr><w:pBdr><w:top w:val="nil"/><w:left w:val="nil"/><w:bottom w:val="nil"/><w:right w:val="nil"/><w:between w:val="nil"/></w:pBdr><w:spacing w:line="336" w:lineRule="auto"/><w:ind w:left="352"/><w:jc w:val="both"/><w:rPr><w:rFonts w:eastAsia="Arial"/><w:bCs/></w:rPr></w:pPr><w:r w:rsidRPr="00D12915"><w:rPr><w:rFonts w:eastAsia="Arial"/><w:bCs/></w:rPr><w:t>2.</w:t></w:r><w:r w:rsidRPr="00D12915"><w:rPr><w:rFonts w:eastAsia="Arial"/><w:bCs/></w:rPr><w:tab/></w:r><w:proofErr w:type="spellStart"/><w:r w:rsidRPr="00D12915"><w:rPr><w:rFonts w:eastAsia="Arial"/><w:bCs/></w:rPr><w:t>Wawancara</w:t></w:r><w:proofErr w:type="spellEnd"/></w:p><w:p w14:paraId="352E0420" w14:textId="77777777" w:rsidR="00D12915" w:rsidRPr="00D12915" w:rsidRDefault="00D12915" w:rsidP="00AA7B96"><w:pPr><w:pBdr><w:top w:val="nil"/><w:left w:val="nil"/><w:bottom w:val="nil"/><w:right w:val="nil"/><w:between w:val="nil"/></w:pBdr><w:spacing w:line="336" w:lineRule="auto"/><w:ind w:left="352"/><w:jc w:val="both"/><w:rPr><w:rFonts w:eastAsia="Arial"/><w:bCs/></w:rPr></w:pPr><w:r w:rsidRPr="00D12915"><w:rPr><w:rFonts w:eastAsia="Arial"/><w:bCs/></w:rPr><w:t>3.</w:t></w:r><w:r w:rsidRPr="00D12915"><w:rPr><w:rFonts w:eastAsia="Arial"/><w:bCs/></w:rPr><w:tab/></w:r><w:proofErr w:type="spellStart"/><w:r w:rsidRPr="00D12915"><w:rPr><w:rFonts w:eastAsia="Arial"/><w:bCs/></w:rPr><w:t>Konfirmasi</w:t></w:r><w:proofErr w:type="spellEnd"/></w:p><w:p w14:paraId="416106BB" w14:textId="77777777" w:rsidR="00D12915" w:rsidRPr="00D12915" w:rsidRDefault="00D12915" w:rsidP="00AA7B96"><w:pPr><w:pBdr><w:top w:val="nil"/><w:left w:val="nil"/><w:bottom w:val="nil"/><w:right w:val="nil"/><w:between w:val="nil"/></w:pBdr><w:spacing w:line="336" w:lineRule="auto"/><w:ind w:left="352"/><w:jc w:val="both"/><w:rPr><w:rFonts w:eastAsia="Arial"/><w:bCs/></w:rPr></w:pPr><w:r w:rsidRPr="00D12915"><w:rPr><w:rFonts w:eastAsia="Arial"/><w:bCs/></w:rPr><w:t>4.</w:t></w:r><w:r w:rsidRPr="00D12915"><w:rPr><w:rFonts w:eastAsia="Arial"/><w:bCs/></w:rPr><w:tab/></w:r><w:proofErr w:type="spellStart"/><w:r w:rsidRPr="00D12915"><w:rPr><w:rFonts w:eastAsia="Arial"/><w:bCs/></w:rPr><w:t>Observasi</w:t></w:r><w:proofErr w:type="spellEnd"/></w:p><w:p w14:paraId="25E7448E" w14:textId="04FE554F" w:rsidR="00D12915" w:rsidRDefault="00D12915" w:rsidP="00D12915"><w:pPr><w:pBdr><w:top w:val="nil"/><w:left w:val="nil"/><w:bottom w:val="nil"/><w:right w:val="nil"/><w:between w:val="nil"/></w:pBdr><w:spacing w:line="360" w:lineRule="auto"/><w:ind w:left="350"/><w:jc w:val="both"/><w:rPr><w:rFonts w:eastAsia="Arial"/><w:bCs/></w:rPr></w:pPr><w:r w:rsidRPr="00D12915"><w:rPr><w:rFonts w:eastAsia="Arial"/><w:bCs/></w:rPr><w:t>5.</w:t></w:r><w:r w:rsidRPr="00D12915"><w:rPr><w:rFonts w:eastAsia="Arial"/><w:bCs/></w:rPr><w:tab/></w:r><w:proofErr w:type="spellStart"/><w:r w:rsidRPr="00D12915"><w:rPr><w:rFonts w:eastAsia="Arial"/><w:bCs/></w:rPr><w:t>Visitasi</w:t></w:r><w:proofErr w:type="spellEnd"/><w:r w:rsidRPr="00D12915"><w:rPr><w:rFonts w:eastAsia="Arial"/><w:bCs/></w:rPr><w:t xml:space="preserve"> (</w:t></w:r><w:proofErr w:type="spellStart"/><w:r w:rsidRPr="00D12915"><w:rPr><w:rFonts w:eastAsia="Arial"/><w:bCs/></w:rPr><w:t>pemeriksaan</w:t></w:r><w:proofErr w:type="spellEnd"/><w:r w:rsidRPr="00D12915"><w:rPr><w:rFonts w:eastAsia="Arial"/><w:bCs/></w:rPr><w:t xml:space="preserve"> </w:t></w:r><w:proofErr w:type="spellStart"/><w:r w:rsidRPr="00D12915"><w:rPr><w:rFonts w:eastAsia="Arial"/><w:bCs/></w:rPr><w:t>lapangan</w:t></w:r><w:proofErr w:type="spellEnd"/><w:r w:rsidRPr="00D12915"><w:rPr><w:rFonts w:eastAsia="Arial"/><w:bCs/></w:rPr><w:t xml:space="preserve">, </w:t></w:r><w:proofErr w:type="spellStart"/><w:r w:rsidRPr="00D12915"><w:rPr><w:rFonts w:eastAsia="Arial"/><w:bCs/></w:rPr><w:t>cek</w:t></w:r><w:proofErr w:type="spellEnd"/><w:r w:rsidRPr="00D12915"><w:rPr><w:rFonts w:eastAsia="Arial"/><w:bCs/></w:rPr><w:t xml:space="preserve"> </w:t></w:r><w:proofErr w:type="spellStart"/><w:r w:rsidRPr="00D12915"><w:rPr><w:rFonts w:eastAsia="Arial"/><w:bCs/></w:rPr><w:t>dokumen</w:t></w:r><w:proofErr w:type="spellEnd"/><w:r w:rsidRPr="00D12915"><w:rPr><w:rFonts w:eastAsia="Arial"/><w:bCs/></w:rPr><w:t>/</w:t></w:r><w:proofErr w:type="spellStart"/><w:r w:rsidRPr="00D12915"><w:rPr><w:rFonts w:eastAsia="Arial"/><w:bCs/></w:rPr><w:t>fisik</w:t></w:r><w:proofErr w:type="spellEnd"/><w:r w:rsidRPr="00D12915"><w:rPr><w:rFonts w:eastAsia="Arial"/><w:bCs/></w:rPr><w:t>)</w:t></w:r></w:p><w:p w14:paraId="4B450620" w14:textId="77777777" w:rsidR="0061735D" w:rsidRPr="00FD71FE" w:rsidRDefault="0061735D" w:rsidP="00AA7B96"><w:pPr><w:pBdr><w:top w:val="nil"/><w:left w:val="nil"/><w:bottom w:val="nil"/><w:right w:val="nil"/><w:between w:val="nil"/></w:pBdr><w:ind w:left="360"/><w:jc w:val="both"/><w:rPr><w:rFonts w:eastAsia="Arial"/><w:b/></w:rPr></w:pPr></w:p><w:p w14:paraId="7DA92401" w14:textId="77777777" w:rsidR="00FD71FE" w:rsidRPr="00FD71FE" w:rsidRDefault="00263B59" w:rsidP="00FD71FE"><w:pPr><w:numPr><w:ilvl w:val="0"/><w:numId w:val="3"/></w:numPr><w:pBdr><w:top w:val="nil"/><w:left w:val="nil"/><w:bottom w:val="nil"/><w:right w:val="nil"/><w:between w:val="nil"/></w:pBdr><w:spacing w:line="360" w:lineRule="auto"/><w:ind w:left="360"/><w:jc w:val="both"/><w:rPr><w:rFonts w:eastAsia="Arial"/><w:bCs/></w:rPr></w:pPr><w:proofErr w:type="spellStart"/><w:r w:rsidRPr="00FD71FE"><w:rPr><w:rFonts w:eastAsia="Arial"/><w:b/></w:rPr><w:t>Jangka</w:t></w:r><w:proofErr w:type="spellEnd"/><w:r w:rsidRPr="00FD71FE"><w:rPr><w:rFonts w:eastAsia="Arial"/><w:b/></w:rPr><w:t xml:space="preserve"> Waktu </w:t></w:r><w:proofErr w:type="spellStart"/><w:r w:rsidRPr="00FD71FE"><w:rPr><w:rFonts w:eastAsia="Arial"/><w:b/></w:rPr><w:t>Penga</w:t></w:r><w:r w:rsidR="00146530" w:rsidRPr="00FD71FE"><w:rPr><w:rFonts w:eastAsia="Arial"/><w:b/></w:rPr><w:t>wa</w:t></w:r><w:r w:rsidRPr="00FD71FE"><w:rPr><w:rFonts w:eastAsia="Arial"/><w:b/></w:rPr><w:t>san</w:t></w:r><w:proofErr w:type="spellEnd"/></w:p><w:p w14:paraId="75D255F5" w14:textId="6B8E9B17" w:rsidR="00865FC4" w:rsidRPr="00FD71FE" w:rsidRDefault="00865FC4" w:rsidP="00FD71FE"><w:pPr><w:pBdr><w:top w:val="nil"/><w:left w:val="nil"/><w:bottom w:val="nil"/><w:right w:val="nil"/><w:between w:val="nil"/></w:pBdr><w:spacing w:line="360" w:lineRule="auto"/><w:ind w:left="360"/><w:jc w:val="both"/><w:rPr><w:rFonts w:eastAsia="Arial"/><w:bCs/></w:rPr></w:pPr><w:proofErr w:type="spellStart"/><w:r w:rsidRPr="00FD71FE"><w:rPr><w:rFonts w:eastAsia="Arial"/><w:bCs/></w:rPr><w:t>Sesuai</w:t></w:r><w:proofErr w:type="spellEnd"/><w:r w:rsidRPr="00FD71FE"><w:rPr><w:rFonts w:eastAsia="Arial"/><w:bCs/></w:rPr><w:t xml:space="preserve"> </w:t></w:r><w:proofErr w:type="spellStart"/><w:r w:rsidRPr="00FD71FE"><w:rPr><w:rFonts w:eastAsia="Arial"/><w:bCs/></w:rPr><w:t>dengan</w:t></w:r><w:proofErr w:type="spellEnd"/><w:r w:rsidRPr="00FD71FE"><w:rPr><w:rFonts w:eastAsia="Arial"/><w:bCs/></w:rPr><w:t xml:space="preserve"> </w:t></w:r><w:proofErr w:type="spellStart"/><w:r w:rsidRPr="00FD71FE"><w:rPr><w:rFonts w:eastAsia="Arial"/><w:bCs/></w:rPr><w:t>surat</w:t></w:r><w:proofErr w:type="spellEnd"/><w:r w:rsidRPr="00FD71FE"><w:rPr><w:rFonts w:eastAsia="Arial"/><w:bCs/></w:rPr><w:t xml:space="preserve"> </w:t></w:r><w:proofErr w:type="spellStart"/><w:r w:rsidRPr="00FD71FE"><w:rPr><w:rFonts w:eastAsia="Arial"/><w:bCs/></w:rPr><w:t>tugas</w:t></w:r><w:proofErr w:type="spellEnd"/><w:r w:rsidRPr="00FD71FE"><w:rPr><w:rFonts w:eastAsia="Arial"/><w:bCs/></w:rPr><w:t xml:space="preserve"> yang </w:t></w:r><w:proofErr w:type="spellStart"/><w:r w:rsidRPr="00FD71FE"><w:rPr><w:rFonts w:eastAsia="Arial"/><w:bCs/></w:rPr><w:t>diterbitkan</w:t></w:r><w:proofErr w:type="spellEnd"/><w:r w:rsidRPr="00FD71FE"><w:rPr><w:rFonts w:eastAsia="Arial"/><w:bCs/></w:rPr><w:t xml:space="preserve"> oleh </w:t></w:r><w:r w:rsidR="00232A7E" w:rsidRPr="00232A7E"><w:rPr><w:rFonts w:eastAsia="Arial"/><w:bCs/></w:rPr><w:t>Ketua</w:t></w:r><w:r w:rsidR="00232A7E"><w:rPr><w:rFonts w:eastAsia="Arial"/><w:bCs/></w:rPr><w:t xml:space="preserve"> </w:t></w:r><w:proofErr w:type="spellStart"/><w:r w:rsidRPr="00FD71FE"><w:rPr><w:rFonts w:eastAsia="Arial"/><w:bCs/></w:rPr><w:t>Pengadilan</w:t></w:r><w:proofErr w:type="spellEnd"/><w:r w:rsidRPr="00FD71FE"><w:rPr><w:rFonts w:eastAsia="Arial"/><w:bCs/></w:rPr><w:t xml:space="preserve"> Tinggi Agama Padang, </w:t></w:r><w:proofErr w:type="spellStart"/><w:r w:rsidRPr="00FD71FE"><w:rPr><w:rFonts w:eastAsia="Arial"/><w:bCs/></w:rPr><w:t>bahwa</w:t></w:r><w:proofErr w:type="spellEnd"/><w:r w:rsidRPr="00FD71FE"><w:rPr><w:rFonts w:eastAsia="Arial"/><w:bCs/></w:rPr><w:t xml:space="preserve"> </w:t></w:r><w:proofErr w:type="spellStart"/><w:r w:rsidRPr="00FD71FE"><w:rPr><w:rFonts w:eastAsia="Arial"/><w:bCs/></w:rPr><w:t>jangka</w:t></w:r><w:proofErr w:type="spellEnd"/><w:r w:rsidRPr="00FD71FE"><w:rPr><w:rFonts w:eastAsia="Arial"/><w:bCs/></w:rPr><w:t xml:space="preserve"> </w:t></w:r><w:proofErr w:type="spellStart"/><w:r w:rsidRPr="00FD71FE"><w:rPr><w:rFonts w:eastAsia="Arial"/><w:bCs/></w:rPr><w:t>waktu</w:t></w:r><w:proofErr w:type="spellEnd"/><w:r w:rsidRPr="00FD71FE"><w:rPr><w:rFonts w:eastAsia="Arial"/><w:bCs/></w:rPr><w:t xml:space="preserve"> </w:t></w:r><w:proofErr w:type="spellStart"/><w:r w:rsidRPr="00FD71FE"><w:rPr><w:rFonts w:eastAsia="Arial"/><w:bCs/></w:rPr><w:t>pelaksanaan</w:t></w:r><w:proofErr w:type="spellEnd"/><w:r w:rsidRPr="00FD71FE"><w:rPr><w:rFonts w:eastAsia="Arial"/><w:bCs/></w:rPr><w:t xml:space="preserve"> </w:t></w:r><w:r w:rsidR="00672DEA"><w:rPr><w:rFonts w:eastAsia="Arial"/><w:bCs/></w:rPr><w:t xml:space="preserve">monitoring dan </w:t></w:r><w:proofErr w:type="spellStart"/><w:r w:rsidR="00672DEA"><w:rPr><w:rFonts w:eastAsia="Arial"/><w:bCs/></w:rPr><w:t>evaluasi</w:t></w:r><w:proofErr w:type="spellEnd"/><w:r w:rsidRPr="00FD71FE"><w:rPr><w:rFonts w:eastAsia="Arial"/><w:bCs/></w:rPr><w:t xml:space="preserve"> </w:t></w:r><w:proofErr w:type="spellStart"/><w:r w:rsidRPr="00FD71FE"><w:rPr><w:rFonts w:eastAsia="Arial"/><w:bCs/></w:rPr><w:t>selama</w:t></w:r><w:proofErr w:type="spellEnd"/><w:r w:rsidRPr="00FD71FE"><w:rPr><w:rFonts w:eastAsia="Arial"/><w:bCs/></w:rPr><w:t xml:space="preserve"> </w:t></w:r><w:r w:rsidR="00232A7E" w:rsidRPr="00232A7E"><w:rPr><w:rFonts w:eastAsia="Arial"/><w:bCs/></w:rPr><w:t>2 (dua) </w:t></w:r><w:proofErr w:type="spellStart"/><w:r w:rsidRPr="00FD71FE"><w:rPr><w:rFonts w:eastAsia="Arial"/><w:bCs/></w:rPr><w:t>hari</w:t></w:r><w:proofErr w:type="spellEnd"/><w:r w:rsidRPr="00FD71FE"><w:rPr><w:rFonts w:eastAsia="Arial"/><w:bCs/></w:rPr><w:t xml:space="preserve">, </w:t></w:r><w:proofErr w:type="spellStart"/><w:r w:rsidRPr="00FD71FE"><w:rPr><w:rFonts w:eastAsia="Arial"/><w:bCs/></w:rPr><w:t>tanggal</w:t></w:r><w:proofErr w:type="spellEnd"/><w:r w:rsidRPr="00FD71FE"><w:rPr><w:rFonts w:eastAsia="Arial"/><w:bCs/></w:rPr><w:t xml:space="preserve"> </w:t></w:r><w:r w:rsidR="00232A7E" w:rsidRPr="00232A7E"><w:rPr><w:rFonts w:eastAsia="Arial"/><w:bCs/></w:rPr><w:t>3 November 2022 s.d. 4 November 2022</w:t></w:r><w:r w:rsidRPr="00FD71FE"><w:rPr><w:rFonts w:eastAsia="Arial"/><w:bCs/></w:rPr><w:t xml:space="preserve"> di </w:t></w:r><w:r w:rsidR="00232A7E" w:rsidRPr="00232A7E"><w:rPr><w:rFonts w:eastAsia="Arial"/><w:bCs/></w:rPr><w:t>Pengadilan Agama Bukittinggi</w:t></w:r><w:r w:rsidRPr="00FD71FE"><w:rPr><w:rFonts w:eastAsia="Arial"/><w:bCs/></w:rPr><w:t xml:space="preserve"> </w:t></w:r><w:proofErr w:type="spellStart"/><w:r w:rsidRPr="00FD71FE"><w:rPr><w:rFonts w:eastAsia="Arial"/><w:bCs/></w:rPr><w:t>dengan</w:t></w:r><w:proofErr w:type="spellEnd"/><w:r w:rsidRPr="00FD71FE"><w:rPr><w:rFonts w:eastAsia="Arial"/><w:bCs/></w:rPr><w:t xml:space="preserve"> </w:t></w:r><w:proofErr w:type="spellStart"/><w:r w:rsidRPr="00FD71FE"><w:rPr><w:rFonts w:eastAsia="Arial"/><w:bCs/></w:rPr><w:t>susunan</w:t></w:r><w:proofErr w:type="spellEnd"/><w:r w:rsidRPr="00FD71FE"><w:rPr><w:rFonts w:eastAsia="Arial"/><w:bCs/></w:rPr><w:t xml:space="preserve"> </w:t></w:r><w:proofErr w:type="spellStart"/><w:r w:rsidRPr="00FD71FE"><w:rPr><w:rFonts w:eastAsia="Arial"/><w:bCs/></w:rPr><w:t>tim</w:t></w:r><w:proofErr w:type="spellEnd"/><w:r w:rsidRPr="00FD71FE"><w:rPr><w:rFonts w:eastAsia="Arial"/><w:bCs/></w:rPr><w:t xml:space="preserve"> </w:t></w:r><w:proofErr w:type="spellStart"/><w:r w:rsidRPr="00FD71FE"><w:rPr><w:rFonts w:eastAsia="Arial"/><w:bCs/></w:rPr><w:t>sebagai</w:t></w:r><w:proofErr w:type="spellEnd"/><w:r w:rsidRPr="00FD71FE"><w:rPr><w:rFonts w:eastAsia="Arial"/><w:bCs/></w:rPr><w:t xml:space="preserve"> </w:t></w:r><w:proofErr w:type="spellStart"/><w:r w:rsidRPr="00FD71FE"><w:rPr><w:rFonts w:eastAsia="Arial"/><w:bCs/></w:rPr><w:t>berikut</w:t></w:r><w:proofErr w:type="spellEnd"/><w:r w:rsidRPr="00FD71FE"><w:rPr><w:rFonts w:eastAsia="Arial"/><w:bCs/></w:rPr><w:t>:</w:t></w:r></w:p><w:tbl><w:tblPr><w:tblStyle w:val="TableGrid"/><w:tblW w:w="9043" w:type="dxa"/><w:tblInd w:w="460" w:type="dxa"/><w:tblBorders><w:top w:val="none" w:sz="0" w:space="0" w:color="auto"/><w:left w:val="none" w:sz="0" w:space="0" w:color="auto"/><w:bottom w:val="none" w:sz="0" w:space="0" w:color="auto"/><w:right w:val="none" w:sz="0" w:space="0" w:color="auto"/><w:insideH w:val="none" w:sz="0" w:space="0" w:color="auto"/><w:insideV w:val="none" w:sz="0" w:space="0" w:color="auto"/></w:tblBorders><w:tblCellMar><w:left w:w="0" w:type="dxa"/><w:right w:w="0" w:type="dxa"/></w:tblCellMar><w:tblLook w:val="04A0" w:firstRow="1" w:lastRow="0" w:firstColumn="1" w:lastColumn="0" w:noHBand="0" w:noVBand="1"/></w:tblPr><w:tblGrid><w:gridCol w:w="471"/><w:gridCol w:w="8572"/></w:tblGrid><w:tr w:rsidR="00232A7E" w:rsidRPr="00FD71FE" w14:paraId="73931EA3" w14:textId="77777777" w:rsidTr="00232A7E"><w:tc><w:tcPr><w:tcW w:w="471" w:type="dxa"/></w:tcPr><w:p w14:paraId="3891B895" w14:textId="08FF9725" w:rsidR="00232A7E" w:rsidRPr="00FD71FE" w:rsidRDefault="00232A7E" w:rsidP="00232A7E"><w:pPr><w:tabs><w:tab w:val="left" w:pos="1418"/></w:tabs><w:spacing w:line="276" w:lineRule="auto"/><w:jc w:val="both"/></w:pPr><w:r w:rsidRPr="00082B81"><w:t>1.</w:t></w:r></w:p></w:tc><w:tc><w:tcPr><w:tcW w:w="8572" w:type="dxa"/></w:tcPr><w:p w14:paraId="4962EFB7" w14:textId="117DC5EF" w:rsidR="00232A7E" w:rsidRPr="00FD71FE" w:rsidRDefault="00232A7E" w:rsidP="00232A7E"><w:pPr><w:tabs><w:tab w:val="left" w:pos="1418"/></w:tabs><w:spacing w:line="360" w:lineRule="auto"/><w:jc w:val="both"/></w:pPr><w:r w:rsidRPr="00082B81"><w:t>Drs. H. Sulem Ahmad S.H., M.A., Hakim Tinggi pada Pengadilan Tinggi Agama Padang</w:t></w:r></w:p></w:tc></w:tr><w:tr w:rsidR="00232A7E" w:rsidRPr="00FD71FE" w14:paraId="73931EA3" w14:textId="77777777" w:rsidTr="00232A7E"><w:tc><w:tcPr><w:tcW w:w="471" w:type="dxa"/></w:tcPr><w:p w14:paraId="3891B895" w14:textId="08FF9725" w:rsidR="00232A7E" w:rsidRPr="00FD71FE" w:rsidRDefault="00232A7E" w:rsidP="00232A7E"><w:pPr><w:tabs><w:tab w:val="left" w:pos="1418"/></w:tabs><w:spacing w:line="276" w:lineRule="auto"/><w:jc w:val="both"/></w:pPr><w:r w:rsidRPr="00082B81"><w:t>2.</w:t></w:r></w:p></w:tc><w:tc><w:tcPr><w:tcW w:w="8572" w:type="dxa"/></w:tcPr><w:p w14:paraId="4962EFB7" w14:textId="117DC5EF" w:rsidR="00232A7E" w:rsidRPr="00FD71FE" w:rsidRDefault="00232A7E" w:rsidP="00232A7E"><w:pPr><w:tabs><w:tab w:val="left" w:pos="1418"/></w:tabs><w:spacing w:line="360" w:lineRule="auto"/><w:jc w:val="both"/></w:pPr><w:r w:rsidRPr="00082B81"><w:t>Dra. Syuryati, Panitera Pengganti pada Pengadilan Tinggi Agama Padang</w:t></w:r></w:p></w:tc></w:tr><w:tr w:rsidR="00232A7E" w:rsidRPr="00FD71FE" w14:paraId="73931EA3" w14:textId="77777777" w:rsidTr="00232A7E"><w:tc><w:tcPr><w:tcW w:w="471" w:type="dxa"/></w:tcPr><w:p w14:paraId="3891B895" w14:textId="08FF9725" w:rsidR="00232A7E" w:rsidRPr="00FD71FE" w:rsidRDefault="00232A7E" w:rsidP="00232A7E"><w:pPr><w:tabs><w:tab w:val="left" w:pos="1418"/></w:tabs><w:spacing w:line="276" w:lineRule="auto"/><w:jc w:val="both"/></w:pPr><w:r w:rsidRPr="00082B81"><w:t>3.</w:t></w:r></w:p></w:tc><w:tc><w:tcPr><w:tcW w:w="8572" w:type="dxa"/></w:tcPr><w:p w14:paraId="4962EFB7" w14:textId="117DC5EF" w:rsidR="00232A7E" w:rsidRPr="00FD71FE" w:rsidRDefault="00232A7E" w:rsidP="00232A7E"><w:pPr><w:tabs><w:tab w:val="left" w:pos="1418"/></w:tabs><w:spacing w:line="360" w:lineRule="auto"/><w:jc w:val="both"/></w:pPr><w:r w:rsidRPr="00082B81"><w:t>Millia Sufia S.E., S.H., M.M., Kepala Sub Bagian Keuangan Dan Pelaporan pada Pengadilan Tinggi Agama Padang</w:t></w:r></w:p></w:tc></w:tr></w:tbl><w:p w14:paraId="47C01F20" w14:textId="77777777" w:rsidR="00AA7B96" w:rsidRDefault="00AA7B96" w:rsidP="00263B59"><w:pPr><w:rPr><w:rFonts w:eastAsia="Arial"/><w:b/></w:rPr></w:pPr></w:p><w:p w14:paraId="16D5D499" w14:textId="77777777" w:rsidR="00AA7B96" w:rsidRDefault="00AA7B96" w:rsidP="00263B59"><w:pPr><w:rPr><w:rFonts w:eastAsia="Arial"/><w:b/></w:rPr><w:sectPr w:rsidR="00AA7B96" w:rsidSect="000D2A52"><w:footerReference w:type="default" r:id="rId9"/><w:pgSz w:w="12242" w:h="18722" w:code="258"/><w:pgMar w:top="1440" w:right="1440" w:bottom="1440" w:left="1440" w:header="708" w:footer="708" w:gutter="0"/><w:pgNumType w:start="1"/><w:cols w:space="708"/><w:docGrid w:linePitch="360"/></w:sectPr></w:pPr></w:p><w:p w14:paraId="753AEF44" w14:textId="77777777" w:rsidR="00263B59" w:rsidRPr="00FD71FE" w:rsidRDefault="00263B59" w:rsidP="00263B59"><w:pPr><w:pBdr><w:top w:val="nil"/><w:left w:val="nil"/><w:bottom w:val="nil"/><w:right w:val="nil"/><w:between w:val="nil"/></w:pBdr><w:spacing w:line="360" w:lineRule="auto"/><w:ind w:left="360"/><w:jc w:val="center"/><w:rPr><w:rFonts w:eastAsia="Arial"/><w:b/></w:rPr></w:pPr><w:r w:rsidRPr="00FD71FE"><w:rPr><w:rFonts w:eastAsia="Arial"/><w:b/></w:rPr><w:lastRenderedPageBreak/><w:t>BAB II</w:t></w:r></w:p><w:p w14:paraId="70FA0241" w14:textId="6A4B88FC" w:rsidR="00263B59" w:rsidRPr="00FD71FE" w:rsidRDefault="00AA7B96" w:rsidP="00263B59"><w:pPr><w:pBdr><w:top w:val="nil"/><w:left w:val="nil"/><w:bottom w:val="nil"/><w:right w:val="nil"/><w:between w:val="nil"/></w:pBdr><w:spacing w:line="360" w:lineRule="auto"/><w:ind w:left="360"/><w:jc w:val="center"/><w:rPr><w:rFonts w:eastAsia="Arial"/><w:b/></w:rPr></w:pPr><w:r w:rsidRPr="00AA7B96"><w:rPr><w:rFonts w:eastAsia="Arial"/><w:b/></w:rPr><w:t>HASIL PELAKSANAAN MONITORING DAN EVALUASI</w:t></w:r></w:p><w:p w14:paraId="42356FE0" w14:textId="77777777" w:rsidR="00263B59" w:rsidRPr="00FD71FE" w:rsidRDefault="00263B59" w:rsidP="00263B59"><w:pPr><w:pBdr><w:top w:val="nil"/><w:left w:val="nil"/><w:bottom w:val="nil"/><w:right w:val="nil"/><w:between w:val="nil"/></w:pBdr><w:spacing w:line="360" w:lineRule="auto"/><w:ind w:left="360"/><w:jc w:val="center"/><w:rPr><w:rFonts w:eastAsia="Arial"/><w:b/></w:rPr></w:pPr></w:p><w:p w14:paraId="2581F4AC" w14:textId="512D7A4E" w:rsidR="00340515" w:rsidRDefault="00340515" w:rsidP="00340515"><w:pPr><w:numPr><w:ilvl w:val="0"/><w:numId w:val="5"/></w:numPr><w:pBdr><w:top w:val="nil"/><w:left w:val="nil"/><w:bottom w:val="nil"/><w:right w:val="nil"/><w:between w:val="nil"/></w:pBdr><w:spacing w:line="360" w:lineRule="auto"/><w:ind w:left="364"/><w:jc w:val="both"/><w:rPr><w:rFonts w:eastAsia="Arial"/><w:b/></w:rPr></w:pPr><w:proofErr w:type="spellStart"/><w:r w:rsidRPr="00FD71FE"><w:rPr><w:rFonts w:eastAsia="Arial"/><w:b/></w:rPr><w:t>Manajemen</w:t></w:r><w:proofErr w:type="spellEnd"/><w:r w:rsidRPr="00FD71FE"><w:rPr><w:rFonts w:eastAsia="Arial"/><w:b/></w:rPr><w:t xml:space="preserve"> Peradilan</w:t></w:r></w:p><w:tbl><w:tblPr><w:tblStyle w:val="TableGrid"/><w:tblW w:w="4925" w:type="pct"/><w:tblInd w:w="415" w:type="dxa"/><w:tblLook w:val="04A0" w:firstRow="1" w:lastRow="0" w:firstColumn="1" w:lastColumn="0" w:noHBand="0" w:noVBand="1"/></w:tblPr><w:tblGrid><w:gridCol w:w="624"/><w:gridCol w:w="5215"/><w:gridCol w:w="4170"/><w:gridCol w:w="5586"/></w:tblGrid><w:tr w:rsidR="00D66676" w:rsidRPr="00467272" w14:paraId="7CDE99DB" w14:textId="77777777" w:rsidTr="007434DD"><w:trPr><w:trHeight w:val="567"/><w:tblHeader/></w:trPr><w:tc><w:tcPr><w:tcW w:w="200" w:type="pct"/><w:tcBorders><w:bottom w:val="single" w:sz="4" w:space="0" w:color="auto"/></w:tcBorders><w:vAlign w:val="center"/></w:tcPr><w:p w14:paraId="1CE52DFC" w14:textId="575EADA4" w:rsidR="00AA7B96" w:rsidRPr="00467272" w:rsidRDefault="00AA7B96" w:rsidP="009F08CA"><w:pPr><w:spacing w:line="276" w:lineRule="auto"/><w:ind w:left="-110" w:right="-78"/><w:jc w:val="center"/><w:rPr><w:bCs/><w:lang w:val="en-ID"/></w:rPr></w:pPr><w:r w:rsidRPr="009F08CA"><w:rPr><w:lang w:val="en-US"/></w:rPr><w:t>NO</w:t></w:r></w:p></w:tc><w:tc><w:tcPr><w:tcW w:w="1672" w:type="pct"/><w:tcBorders><w:bottom w:val="single" w:sz="4" w:space="0" w:color="auto"/></w:tcBorders><w:vAlign w:val="center"/></w:tcPr><w:p w14:paraId="1F21D532" w14:textId="1ACBD466" w:rsidR="00AA7B96" w:rsidRPr="007434DD" w:rsidRDefault="007434DD" w:rsidP="00467272"><w:pPr><w:spacing w:line="276" w:lineRule="auto"/><w:jc w:val="center"/><w:rPr><w:bCs/><w:lang w:val="en-US"/></w:rPr></w:pPr><w:r><w:rPr><w:bCs/><w:lang w:val="en-US"/></w:rPr><w:t>TEMUAN PEMERIKSAAN</w:t></w:r></w:p></w:tc><w:tc><w:tcPr><w:tcW w:w="1337" w:type="pct"/><w:tcBorders><w:bottom w:val="single" w:sz="4" w:space="0" w:color="auto"/></w:tcBorders><w:vAlign w:val="center"/></w:tcPr><w:p w14:paraId="6FFC9EED" w14:textId="77777777" w:rsidR="00AA7B96" w:rsidRPr="00467272" w:rsidRDefault="00AA7B96" w:rsidP="00467272"><w:pPr><w:spacing w:line="276" w:lineRule="auto"/><w:jc w:val="center"/><w:rPr><w:bCs/></w:rPr></w:pPr><w:r w:rsidRPr="00467272"><w:rPr><w:bCs/></w:rPr><w:t>TINDAK LANJUT</w:t></w:r></w:p></w:tc><w:tc><w:tcPr><w:tcW w:w="1791" w:type="pct"/><w:tcBorders><w:bottom w:val="single" w:sz="4" w:space="0" w:color="auto"/></w:tcBorders><w:vAlign w:val="center"/></w:tcPr><w:p w14:paraId="4969DA0A" w14:textId="7092DA22" w:rsidR="00AA7B96" w:rsidRPr="00467272" w:rsidRDefault="00AA7B96" w:rsidP="00467272"><w:pPr><w:spacing w:line="276" w:lineRule="auto"/><w:jc w:val="center"/><w:rPr><w:bCs/><w:lang w:val="en-US"/></w:rPr></w:pPr><w:r w:rsidRPr="00467272"><w:rPr><w:bCs/><w:lang w:val="en-US"/></w:rPr><w:t xml:space="preserve">HASIL </w:t></w:r><w:r w:rsidR="007434DD"><w:rPr><w:bCs/><w:lang w:val="en-US"/></w:rPr><w:t>EVALUASI</w:t></w:r></w:p></w:tc></w:tr><w:tr w:rsidR="00D66676" w:rsidRPr="00467272" w14:paraId="11809F02" w14:textId="77777777" w:rsidTr="00232A7E"><w:trPr><w:trHeight w:val="567"/></w:trPr><w:tc><w:tcPr><w:tcW w:w="200" w:type="pct"/><w:tcBorders><w:bottom w:val="single" w:sz="4" w:space="0" w:color="auto"/></w:tcBorders><w:tcMar><w:top w:w="85" w:type="dxa"/><w:bottom w:w="85" w:type="dxa"/></w:tcMar></w:tcPr><w:p w14:paraId="02C159CD" w14:textId="6B67D007" w:rsidR="00AA7B96" w:rsidRPr="00467272" w:rsidRDefault="00232A7E" w:rsidP="009F08CA"><w:pPr><w:spacing w:line="276" w:lineRule="auto"/><w:ind w:left="-96" w:right="-106"/><w:jc w:val="center"/></w:pPr><w:r w:rsidRPr="00232A7E"><w:t>1</w:t></w:r></w:p></w:tc><w:tc><w:tcPr><w:tcW w:w="1672" w:type="pct"/><w:tcBorders><w:bottom w:val="single" w:sz="4" w:space="0" w:color="auto"/></w:tcBorders><w:tcMar><w:top w:w="85" w:type="dxa"/><w:bottom w:w="85" w:type="dxa"/></w:tcMar></w:tcPr><w:p w14:paraId="4E9ECF09" w14:textId="14E54F6E" w:rsidR="00AA7B96" w:rsidRPr="007434DD" w:rsidRDefault="007434DD" w:rsidP="00232A7E"><w:pPr><w:spacing w:line="276" w:lineRule="auto"/><w:rPr><w:bCs/><w:lang w:val="en-US"/></w:rPr></w:pPr><w:r w:rsidRPr="007434DD"><w:rPr><w:bCs/></w:rPr><w:t>Kondisi</w:t></w:r><w:r><w:rPr><w:bCs/><w:lang w:val="en-US"/></w:rPr><w:t>:</w:t></w:r></w:p><w:p w14:paraId="3D7963A4" w14:textId="0E2BE9A6" w:rsidR="00AA7B96" w:rsidRPr="007434DD" w:rsidRDefault="00232A7E" w:rsidP="00B229BE"><w:pPr><w:pStyle w:val="ListParagraph"/><w:numPr><w:ilvl w:val="0"/><w:numId w:val="28"/></w:numPr><w:spacing w:after="0" w:line="276" w:lineRule="auto"/><w:ind w:left="247" w:hanging="247"/><w:contextualSpacing w:val="0"/><w:jc w:val="both"/><w:rPr><w:rFonts w:cs="Times New Roman"/><w:szCs w:val="24"/></w:rPr></w:pPr><w:r w:rsidRPr="00232A7E"><w:rPr><w:rFonts w:cs="Times New Roman"/><w:szCs w:val="24"/></w:rPr><w:t>Surat Keputusan Pengadilan Agama Bukititinggi tentang hakim pengawas bidang telah diterbitkan tanggal 25 Februari 2022 sudah ditindaklanjuti pelaksanaannya hingga bulan Maret 2022. Akan tetapi laporan Hawasbid dan tindak lanjut belum ditembuskan ke Pengadilan Tinggi Agama Padang</w:t></w:r></w:p><w:p w14:paraId="74F04D1D" w14:textId="77777777" w:rsidR="00AA7B96" w:rsidRPr="007434DD" w:rsidRDefault="00AA7B96" w:rsidP="00232A7E"><w:pPr><w:spacing w:line="276" w:lineRule="auto"/></w:pPr></w:p><w:p w14:paraId="41CB36C3" w14:textId="1A33E06B" w:rsidR="00AA7B96" w:rsidRPr="007434DD" w:rsidRDefault="007434DD" w:rsidP="00232A7E"><w:pPr><w:spacing w:line="276" w:lineRule="auto"/><w:rPr><w:bCs/><w:lang w:val="en-US"/></w:rPr></w:pPr><w:r w:rsidRPr="007434DD"><w:rPr><w:bCs/></w:rPr><w:t>Rekomendasi</w:t></w:r><w:r><w:rPr><w:bCs/><w:lang w:val="en-US"/></w:rPr><w:t>:</w:t></w:r></w:p><w:p w14:paraId="33D13A80" w14:textId="12D0EEDE" w:rsidR="00AA7B96" w:rsidRPr="007434DD" w:rsidRDefault="00232A7E" w:rsidP="00B229BE"><w:pPr><w:pStyle w:val="ListParagraph"/><w:numPr><w:ilvl w:val="0"/><w:numId w:val="28"/></w:numPr><w:spacing w:after="0" w:line="276" w:lineRule="auto"/><w:ind w:left="249" w:hanging="249"/><w:contextualSpacing w:val="0"/><w:jc w:val="both"/><w:rPr><w:rFonts w:cs="Times New Roman"/><w:szCs w:val="24"/></w:rPr></w:pPr><w:r w:rsidRPr="00232A7E"><w:rPr><w:rFonts w:cs="Times New Roman"/><w:szCs w:val="24"/></w:rPr><w:t>Agar ditindak lanjuti secepatnya</w:t></w:r></w:p></w:tc><w:tc><w:tcPr><w:tcW w:w="1337" w:type="pct"/><w:tcBorders><w:bottom w:val="single" w:sz="4" w:space="0" w:color="auto"/></w:tcBorders><w:tcMar><w:top w:w="85" w:type="dxa"/><w:bottom w:w="85" w:type="dxa"/></w:tcMar></w:tcPr><w:p w14:paraId="2472885D" w14:textId="474DA913" w:rsidR="00AA7B96" w:rsidRPr="00467272" w:rsidRDefault="00232A7E" w:rsidP="00B229BE"><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telah dilakukan tindak lanjut dengan pengiriman LHP ke PTA Padang dengan nama File tindak lanjut tindaklanjut_42_LHP n TLHP Wasbid I 2022 (1).pdf</w:t></w:r></w:p></w:tc><w:tc><w:tcPr><w:tcW w:w="1791" w:type="pct"/><w:tcBorders><w:bottom w:val="single" w:sz="4" w:space="0" w:color="auto"/></w:tcBorders><w:tcMar><w:top w:w="85" w:type="dxa"/><w:bottom w:w="85" w:type="dxa"/></w:tcMar></w:tcPr><w:p w14:paraId="58E62E07" w14:textId="0729FE7C" w:rsidR="00AA7B96" w:rsidRPr="00467272" w:rsidRDefault="00232A7E" w:rsidP="00B229BE"><w:pPr><w:spacing w:line="276" w:lineRule="auto"/><w:jc w:val="both"/></w:pPr><w:r w:rsidRPr="00232A7E"><w:t><w:p><w:r><w:t xml:space='preserve'>Sudah ditindak lanjuti sesuai dengan laporan tindak lanjut dan telah pula diterapkan untuk bulan berikutnya.</w:t></w:r></w:p></w:t></w:r></w:p></w:tc></w:tr></w:tbl><w:p w14:paraId="0E60C8C0" w14:textId="77777777" w:rsidR="00AA7B96" w:rsidRPr="00467272" w:rsidRDefault="00AA7B96" w:rsidP="00AA7B96"><w:pPr><w:tabs><w:tab w:val="center" w:pos="6804"/></w:tabs></w:pPr></w:p><w:p w14:paraId="320229FE" w14:textId="77777777" w:rsidR="00AA7B96" w:rsidRPr="00467272" w:rsidRDefault="00AA7B96" w:rsidP="004259C5"><w:pPr><w:numPr><w:ilvl w:val="0"/><w:numId w:val="5"/></w:numPr><w:pBdr><w:top w:val="nil"/><w:left w:val="nil"/><w:bottom w:val="nil"/><w:right w:val="nil"/><w:between w:val="nil"/></w:pBdr><w:spacing w:line="360" w:lineRule="auto"/><w:ind w:left="364"/><w:jc w:val="both"/><w:rPr><w:b/><w:bCs/></w:rPr></w:pPr><w:proofErr w:type="spellStart"/><w:r w:rsidRPr="004259C5"><w:rPr><w:rFonts w:eastAsia="Arial"/><w:b/></w:rPr><w:t>Administrasi</w:t></w:r><w:proofErr w:type="spellEnd"/><w:r w:rsidRPr="00467272"><w:rPr><w:b/><w:bCs/></w:rPr><w:t xml:space="preserve"> </w:t></w:r><w:proofErr w:type="spellStart"/><w:r w:rsidRPr="00467272"><w:rPr><w:b/><w:bCs/></w:rPr><w:t>Perkara</w:t></w:r><w:proofErr w:type="spellEnd"/></w:p><w:tbl><w:tblPr><w:tblStyle w:val="TableGrid"/><w:tblW w:w="4947" w:type="pct"/><w:tblInd w:w="415" w:type="dxa"/><w:tblLayout w:type="fixed"/><w:tblLook w:val="04A0" w:firstRow="1" w:lastRow="0" w:firstColumn="1" w:lastColumn="0" w:noHBand="0" w:noVBand="1"/></w:tblPr><w:tblGrid><w:gridCol w:w="686"/><w:gridCol w:w="5251"/><w:gridCol w:w="4060"/><w:gridCol w:w="5667"/></w:tblGrid><w:tr w:rsidR="007434DD" w:rsidRPr="00D66676" w14:paraId="72EBA2DE" w14:textId="77777777" w:rsidTr="009F08CA"><w:trPr><w:trHeight w:val="567"/><w:tblHeader/></w:trPr><w:tc><w:tcPr><w:tcW w:w="219" w:type="pct"/><w:tcBorders><w:bottom w:val="single" w:sz="4" w:space="0" w:color="auto"/></w:tcBorders><w:vAlign w:val="center"/></w:tcPr><w:p w14:paraId="7E7CDA9E" w14:textId="21890DE9" w:rsidR="007434DD" w:rsidRPr="00D66676" w:rsidRDefault="007434DD" w:rsidP="009F08CA"><w:pPr><w:spacing w:line="276" w:lineRule="auto"/><w:ind w:left="-110" w:right="-78"/><w:jc w:val="center"/><w:rPr><w:lang w:val="en-US"/></w:rPr></w:pPr><w:r w:rsidRPr="009F08CA"><w:rPr><w:bCs/><w:lang w:val="en-ID"/></w:rPr><w:t>NO</w:t></w:r></w:p></w:tc><w:tc><w:tcPr><w:tcW w:w="1676" w:type="pct"/><w:tcBorders><w:bottom w:val="single" w:sz="4" w:space="0" w:color="auto"/></w:tcBorders><w:vAlign w:val="center"/></w:tcPr><w:p w14:paraId="16DBD976" w14:textId="223E9BFB" w:rsidR="007434DD" w:rsidRPr="007434DD" w:rsidRDefault="007434DD" w:rsidP="007434DD"><w:pPr><w:spacing w:line="276" w:lineRule="auto"/><w:ind w:left="324" w:hanging="140"/><w:jc w:val="center"/></w:pPr><w:r><w:rPr><w:bCs/><w:lang w:val="en-US"/></w:rPr><w:t>TEMUAN PEMERIKSAAN</w:t></w:r></w:p></w:tc><w:tc><w:tcPr><w:tcW w:w="1296" w:type="pct"/><w:tcBorders><w:bottom w:val="single" w:sz="4" w:space="0" w:color="auto"/></w:tcBorders><w:vAlign w:val="center"/></w:tcPr><w:p w14:paraId="0B32334D" w14:textId="3542C3CD" w:rsidR="007434DD" w:rsidRPr="00D66676" w:rsidRDefault="007434DD" w:rsidP="007434DD"><w:pPr><w:spacing w:line="276" w:lineRule="auto"/><w:ind w:left="324" w:hanging="140"/><w:jc w:val="center"/></w:pPr><w:r w:rsidRPr="00467272"><w:rPr><w:bCs/></w:rPr><w:t>TINDAK LANJUT</w:t></w:r></w:p></w:tc><w:tc><w:tcPr><w:tcW w:w="1809" w:type="pct"/><w:tcBorders><w:bottom w:val="single" w:sz="4" w:space="0" w:color="auto"/></w:tcBorders><w:vAlign w:val="center"/></w:tcPr><w:p w14:paraId="1FE6C3A0" w14:textId="06C7B899" w:rsidR="007434DD" w:rsidRPr="00D66676" w:rsidRDefault="007434DD" w:rsidP="007434DD"><w:pPr><w:spacing w:line="276" w:lineRule="auto"/><w:ind w:left="324" w:hanging="140"/><w:jc w:val="center"/></w:pPr><w:r w:rsidRPr="00467272"><w:rPr><w:bCs/><w:lang w:val="en-US"/></w:rPr><w:t xml:space="preserve">HASIL </w:t></w:r><w:r><w:rPr><w:bCs/><w:lang w:val="en-US"/></w:rPr><w:t>EVALUASI</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1</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E-Doc Arsip/Alih Media Arsip belum seluruh berkas yang masuk arsiip di alih mediakan, Arsip Perkara yang telah dialih mediakan baru semenjak tahun 2016 sampai 2022, sedangkan arsip-arsip sebelumnya belum di alih mediakan.</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Disarankan untuk mempercepat alih media arsip</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penghapusan arsip perkara tapi masih berupa pencatatan data perkara yang akan dihapus dimulai tahun 1991 s/d 2021. Arsip ini telah kami sortir pertahun dan sudah dibundel dan siap untuk dialih mediakan. Untuk tahun 2016 s/d 2022, data arsip telah terupload pada aplikasi SIPP semuanya. Untuk data selanjutnya akan kami laksanakan pengalih medianya.</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Sudah ditindaklanjuti sampai pertengahan tahun 1999, kedepannya agar terpenuhi target yang diinginkan, sebaiknya diibuatkan terget  bulanan sehingga dapat ukur penyelesaian dalam diselesaikan dalam beberapa lama.</w:t></w:r></w:p></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2</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Masih ditemukan saldo uang konsinyasi sebesar Rp. 15.062.258,-</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Diupayakan untuk menelusuri alamat melalui lurah atau pemerintahan terrendah setempat</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 dengan membuatkan pengumuman tertulis di papan pengumuman Pengadilan Agama Bukittinggi.</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Sudah diumumkan, namun para pihak belum datang untuk mengambil. Kedepan agar pengumuman diperluas dengan memasukkan dalam webset PA Bukittinggi.</w:t></w:r></w:p></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3</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Masih banyak ditemukan AC yang belum diambil para pihak terutama pihak Tergugat/Termohon</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usahakan untuk memberi tahu para pihak melalui jurusita maupun melalui pemerintahan yang terendah sesuai dengan domicili para pihak</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 telpon para pihak untuk mengambilnya dan untuk yang tidak datang mengambil langkah selanjutnya sedang mengusahakan Perjanjian Kerja Sama (PKS ) dengan Kantor Pos.
File Temuan PTA_AC tersebut dari salah satu pemilik AC yg belum mengambil, dan sudah ditindak lanjut dengan cara menghubungi pemilik AC.</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Sudah ada usaha untuk menghubungi para pihak, namun hasilnya belum maksimal</w:t></w:r></w:p></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4</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1. SK Pengelola biaya Proses semenjak Petugas yang ditunjuk ( Epi Erman) pensiun TMT 1 Mei 2022 belum dibuat.
2. Rencana Penggunaan Biaya Proses untuk tahun 2022 belum dibuat.</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Segera dibuatkan SK Pengelolaan Biaya Proses.
Segera dibuat Rencana Anggaran biaya Proses untuk tahun 2022.</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SK dan RAB Biaya Proses sudah ditindaklanjuti.</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Sudah terpenuhi dan sudah sesuai dengan TLHP</w:t></w:r></w:p></w:t></w:r></w:p></w:tc></w:tr></w:tbl><w:p w14:paraId="4FDC70F3" w14:textId="09E200E0" w:rsidR="009F08CA" w:rsidRDefault="009F08CA" w:rsidP="00AA7B96"><w:pPr><w:tabs><w:tab w:val="center" w:pos="6804"/></w:tabs></w:pPr></w:p><w:p w14:paraId="56E5FF48" w14:textId="77777777" w:rsidR="00AA7B96" w:rsidRPr="00467272" w:rsidRDefault="00AA7B96" w:rsidP="00D66676"><w:pPr><w:numPr><w:ilvl w:val="0"/><w:numId w:val="5"/></w:numPr><w:pBdr><w:top w:val="nil"/><w:left w:val="nil"/><w:bottom w:val="nil"/><w:right w:val="nil"/><w:between w:val="nil"/></w:pBdr><w:spacing w:line="360" w:lineRule="auto"/><w:ind w:left="364"/><w:jc w:val="both"/><w:rPr><w:b/><w:bCs/></w:rPr></w:pPr><w:proofErr w:type="spellStart"/><w:r w:rsidRPr="00467272"><w:rPr><w:b/><w:bCs/></w:rPr><w:t>Administrasi</w:t></w:r><w:proofErr w:type="spellEnd"/><w:r w:rsidRPr="00467272"><w:rPr><w:b/><w:bCs/></w:rPr><w:t xml:space="preserve"> </w:t></w:r><w:proofErr w:type="spellStart"/><w:r w:rsidRPr="00467272"><w:rPr><w:b/><w:bCs/></w:rPr><w:t>Persidangan</w:t></w:r><w:proofErr w:type="spellEnd"/></w:p><w:tbl><w:tblPr><w:tblStyle w:val="TableGrid"/><w:tblW w:w="4923" w:type="pct"/><w:tblInd w:w="421" w:type="dxa"/><w:tblLook w:val="04A0" w:firstRow="1" w:lastRow="0" w:firstColumn="1" w:lastColumn="0" w:noHBand="0" w:noVBand="1"/></w:tblPr><w:tblGrid><w:gridCol w:w="673"/><w:gridCol w:w="5248"/><w:gridCol w:w="4065"/><w:gridCol w:w="5602"/></w:tblGrid><w:tr w:rsidR="007434DD" w:rsidRPr="00467272" w14:paraId="5D4A1630" w14:textId="77777777" w:rsidTr="009F08CA"><w:trPr><w:trHeight w:val="567"/><w:tblHeader/></w:trPr><w:tc><w:tcPr><w:tcW w:w="206" w:type="pct"/><w:tcBorders><w:bottom w:val="single" w:sz="4" w:space="0" w:color="auto"/></w:tcBorders><w:vAlign w:val="center"/></w:tcPr><w:p w14:paraId="3CF90023" w14:textId="0215AD87" w:rsidR="007434DD" w:rsidRPr="00467272" w:rsidRDefault="007434DD" w:rsidP="007434DD"><w:pPr><w:jc w:val="center"/><w:rPr><w:bCs/><w:lang w:val="en-ID"/></w:rPr></w:pPr><w:r w:rsidRPr="00467272"><w:rPr><w:bCs/><w:lang w:val="en-ID"/></w:rPr><w:t>NO</w:t></w:r><w:r><w:rPr><w:bCs/><w:lang w:val="en-ID"/></w:rPr><w:t>.</w:t></w:r></w:p></w:tc><w:tc><w:tcPr><w:tcW w:w="1687" w:type="pct"/><w:tcBorders><w:bottom w:val="single" w:sz="4" w:space="0" w:color="auto"/></w:tcBorders><w:vAlign w:val="center"/></w:tcPr><w:p w14:paraId="37871E66" w14:textId="0CBAFDE3" w:rsidR="007434DD" w:rsidRPr="007434DD" w:rsidRDefault="007434DD" w:rsidP="007434DD"><w:pPr><w:jc w:val="center"/><w:rPr><w:bCs/></w:rPr></w:pPr><w:r w:rsidRPr="007434DD"><w:rPr><w:bCs/><w:lang w:val="en-US"/></w:rPr><w:t>TEMUAN PEMERIKSAAN</w:t></w:r></w:p></w:tc><w:tc><w:tcPr><w:tcW w:w="1307" w:type="pct"/><w:tcBorders><w:bottom w:val="single" w:sz="4" w:space="0" w:color="auto"/></w:tcBorders><w:vAlign w:val="center"/></w:tcPr><w:p w14:paraId="55A6072B" w14:textId="3A7F7D1E" w:rsidR="007434DD" w:rsidRPr="00467272" w:rsidRDefault="007434DD" w:rsidP="007434DD"><w:pPr><w:jc w:val="center"/><w:rPr><w:bCs/></w:rPr></w:pPr><w:r w:rsidRPr="00467272"><w:rPr><w:bCs/></w:rPr><w:t>TINDAK LANJUT</w:t></w:r></w:p></w:tc><w:tc><w:tcPr><w:tcW w:w="1800" w:type="pct"/><w:tcBorders><w:bottom w:val="single" w:sz="4" w:space="0" w:color="auto"/></w:tcBorders><w:vAlign w:val="center"/></w:tcPr><w:p w14:paraId="5D6DEDD6" w14:textId="53A3446F" w:rsidR="007434DD" w:rsidRPr="00467272" w:rsidRDefault="007434DD" w:rsidP="007434DD"><w:pPr><w:jc w:val="center"/><w:rPr><w:bCs/></w:rPr></w:pPr><w:r w:rsidRPr="00467272"><w:rPr><w:bCs/><w:lang w:val="en-US"/></w:rPr><w:t xml:space="preserve">HASIL </w:t></w:r><w:r><w:rPr><w:bCs/><w:lang w:val="en-US"/></w:rPr><w:t>EVALUASI</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1</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Dalam pemberkasan perkara No.842/Pdt.G/2021 surat kuasa diletakkan sebelum surat surat gugatan</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Agar panitera dan hakim majelis meneliti secara baik sebelum meminutasi perkara</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Berkas Perkara sudah dilakukan pengecekan kembali, surat gugatan telah ditaruh sebelum surat kuasa.</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Telah ditindak lanjuti sesuai laporan tindaklanjut dan sudah diterapkan dalam perkara lain No.140/Pdt.P/2022/PA.Bkt.</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2</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Didalam BAS perkara No.842/Pdt.G/2021 tgl 31 Januari 2022 (hal.96), menerangkan KM sakit faktanya Majelis sudah berganti.</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Agar diperhatikan untuk pembuatan BAS jika terjadi penggantian majelis (khusus KM) agar dimuat konsideran majelis yg baru mengambil alih pemeriksaan majelis yang lama.</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Dalam BAS sudah dijelaskan atau menerangkan bahwa KM sakit dan digantikan dengan KM baru.</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Sudah diperbaiki dan sudah sesuai Tindak Lanjut Hasil Pengawasan.</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3</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Didalam PHS Pihak Tergugat sudah dibolehkan mengajukan jawaban pada sidang pertama.</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Agar disediakan blanko PHS sesuai dengan perkara yang diajukan.</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Blanko sudah sesuai dengan blanko SIPP</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Tidak lanjut belum sesuai dengan rekomendasi dan masih ditemukan kalimatjika dikehendaki dapat dijawab secara tertulis.........dan diajukan </w:t></w:r><w:r><w:rPr><w:i/></w:rPr><w:t xml:space='preserve'>pada harisidang</w:t></w:r><w:r><w:rPr></w:rPr><w:t xml:space='preserve'> tersebut. Seharusnya ..... dan diajukan pada persidangan yangditentukan.</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4</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Pada perkara No.205/Pdt.G/2022 halaman 26 dan pada perkara No.842/Pdt.G/2021 haaman 2,13,15,33,36,48,62 dst coret zig-zag kosong tanpa ada sah coret dan diparaf.</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Agar pembuatan berita acara sidang ditulis sesuai dengan ketentuan.</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Berkas 205 dan 842 sudah dilakukan pengecekan terhadap garis zig zag dan sudah diparaf oleh KM.</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Temuan sudah diperbaiki sesuai rekonmendasi dan telah cocok dengan laporan tindak lanjut.</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5</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Pada perkara No.205/Pdt.G/2022 halaman 29 tertulis : ...sidang ditunda dan akan disidangkan kembali pada hari tanggal Masehi bertepatan dengan tanggal Hijriah pukul 09.00 ....... dst.</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Agar pembuatan berita acara sidang ditulis sesuai dengan ketentuan.</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Berita acara sidang sudah ditulis sesuai dengan ketentuan.</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Temuan sudah diperbaiki sesuai rekonmendasi dan telah cocok dengan laporan tindak lanjut.</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6</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Dalam BAS pada sidang terakhir tidak terbaca putusan dibacakan sementara dalam putusan termuat :...putusan tersebut diucapkan dalam sidang terbuka untuk umum dan disampaikan kepada para pihak melalui..... dst</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Agar pembuatan berita acara sidang ditulis sesuai dengan ketentuan dan memuat amar putusannya.</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Berkas sudah dipebaiki sesuai dengan ketentuan.</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Sudah ditindak lanjuti sesuai TLHP dan telah diterapkan dalam perkaralain, namum perlu disesuaikan lagi dengan regulasi terakhir PERMA No.7 tahun 2022. </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7</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Perkara No.205/Pdt.G/2022 dalam amar butir 3 berbunyi :
Menghukum Pemohon untuk membayar kepada Termohon sebelum ikrar talak diucapkan berupa .......dst. Ikrar telah terlaksana tanpa diketahui apakah perintah ini sudah dilaksanakan sebelumnya.</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Agar sebelum dilaksanakan ikrar talak diselesaikan pembayaran sebagaimana isi putusan.</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Berkas sudah ditindaklanjuti.</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Bukti/eviden tindak lanjut yang dimasukkan dalam TLHP tidak mendukung rekomendasi, begitu juga temuanjuga belum diterapkan pada perkara lain sebagaimana perkara No.508/Pdt.G/2022/PA.Bk.</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8</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Perkara No.73/Pdt.G/2022 halaman 13 Pernyataan para pihak tentang penjelasan mediasi belum ditandatangani oleh Pemohon, sedangkan dalam konsideran halaman 12 menjelaskan para pihak sudah menanda-tangani.</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Agar pembuatan berita acara sidang ditulis sesuai dengan ketentuan.</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Berkas sudah ditindaklanjuti dengan bukti yang sudah diupload.</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Sudah ditindak lanjuti sesuai dengan rekomendasi dan sesuai denganlaporan tindak lanjut.</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9</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Dalam penetapan nafkah anak belum ditambahan kenaikan nafkah pertahun.</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Agar diperhatikan dan dipedomani untuk menetapkan biaya hadanah pada perkara lain.</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Pemberian nafkah sudah disetujui dan disepakati dalam sidang.</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Tidak lanjut/Eviden yang dimasukkan dalamTLHP tidak mendukung rekomendasi. </w:t></w:r></w:p><w:p><w:r><w:t xml:space='preserve'>Untuk materi temuan sudah ditindaklanjuti dalam perkara lain namun belumditerapkan dalam amar sebagaimana perkara No.508/Pdt.G/2022/PA.Bk.dan No.565/Pdt.G/2022/PA.Bk.</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10</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Pada perkara No.205/Pdt.G/2022 didalam amar putusan biaya dua orang anak digabung sejumlah Rp 3.000.000,00 (tiga juta rupiah)</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Sebaiknya didalam akta perdamaian ataupun dalam amar putusan ditegaskan berapa nominal masing-masing anak tersebut walaupun nominalnya sama.</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Amar putusan tidak bisa dirubah</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Untuk perkara selanjutnya sudah diterapkan, sebagaimana termuat dalamperkara No. No.508/Pdt.G/2022/PA.Bk.</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11</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Didalam PHS sidang ikrar talak untuk yang kedua (Perkara No.73/Pdt.G/2022) konsiderannya masih sama yaitu .....apabila dalam tenggang waktu 6 bulan ...dst.</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Agar dipersiapkan blangko baru untuk PHS ikrar yang berikutnya .</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Berkas sudah diperbaiki sesuai dengan ketentuan.</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Sudah ditindak lanjuti sesuai dengan rekomendasi dan sessuai denganlaporan tindak lanjut hasil pengawasan.</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12</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Bukti surat tidak dicocokkan dengan aslinya dan tidak diparaf oleh ketua majelis.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Agar pembuatan berita acara sidang ditulis sesuai dengan ketentuan.</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File sudah diparaf dan sesuai dengan aslinya.</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Sudah ditindak lanjuti sesuai dengan rekomendasi dan sesuai denganlaporan tindak lanjut hasil pengawasan.</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13</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Pada perkara No.842/Pdt.G/2021 kedudukan dr.Erinaldi,Sp.OT.,M.kes bin Suardi sebagai “Pemohon” dalam BAS tidak dijelaskan yang termuat hanya sebagai Pemberi Kuasa.</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Berita acara sidang adalah dukumen resmi Negara, diminta agar pembuatan  berita acara sidang dilakukan secara hati-hati.</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Berkas sudah ditindaklanjuti sesuai dengan kententuan.</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Sudah ditindak lanjuti sesuai dengan rekomendasi dan sesuai denganlaporan tindak lanjut hasil pengawasan.</w:t></w:r></w:p></w:t></w:r></w:p></w:tc></w:tr></w:tbl><w:p w14:paraId="63A9384B" w14:textId="208B766D" w:rsidR="00AA7B96" w:rsidRDefault="00AA7B96" w:rsidP="00AA7B96"><w:pPr><w:tabs><w:tab w:val="center" w:pos="6804"/></w:tabs></w:pPr></w:p><w:p w14:paraId="6DE18004" w14:textId="77777777" w:rsidR="00AA7B96" w:rsidRPr="00467272" w:rsidRDefault="00AA7B96" w:rsidP="007434DD"><w:pPr><w:numPr><w:ilvl w:val="0"/><w:numId w:val="5"/></w:numPr><w:pBdr><w:top w:val="nil"/><w:left w:val="nil"/><w:bottom w:val="nil"/><w:right w:val="nil"/><w:between w:val="nil"/></w:pBdr><w:spacing w:line="360" w:lineRule="auto"/><w:ind w:left="364"/><w:jc w:val="both"/><w:rPr><w:b/><w:bCs/></w:rPr></w:pPr><w:proofErr w:type="spellStart"/><w:r w:rsidRPr="00467272"><w:rPr><w:b/><w:bCs/></w:rPr><w:t>Administrasi</w:t></w:r><w:proofErr w:type="spellEnd"/><w:r w:rsidRPr="00467272"><w:rPr><w:b/><w:bCs/></w:rPr><w:t xml:space="preserve"> Umum</w:t></w:r></w:p><w:tbl><w:tblPr><w:tblStyle w:val="TableGrid"/><w:tblW w:w="4925" w:type="pct"/><w:tblInd w:w="415" w:type="dxa"/><w:tblLook w:val="04A0" w:firstRow="1" w:lastRow="0" w:firstColumn="1" w:lastColumn="0" w:noHBand="0" w:noVBand="1"/></w:tblPr><w:tblGrid><w:gridCol w:w="7"/><w:gridCol w:w="689"/><w:gridCol w:w="5243"/><w:gridCol w:w="4061"/><w:gridCol w:w="5595"/></w:tblGrid><w:tr w:rsidR="007434DD" w:rsidRPr="00467272" w14:paraId="7B24B480" w14:textId="77777777" w:rsidTr="009F08CA"><w:trPr><w:trHeight w:val="567"/><w:tblHeader/></w:trPr><w:tc><w:tcPr><w:tcW w:w="223" w:type="pct"/><w:gridSpan w:val="2"/><w:tcBorders><w:bottom w:val="single" w:sz="4" w:space="0" w:color="auto"/></w:tcBorders><w:vAlign w:val="center"/></w:tcPr><w:p w14:paraId="346B7E70" w14:textId="77777777" w:rsidR="007434DD" w:rsidRPr="00467272" w:rsidRDefault="007434DD" w:rsidP="007434DD"><w:pPr><w:spacing w:line="276" w:lineRule="auto"/><w:rPr><w:bCs/><w:lang w:val="en-ID"/></w:rPr></w:pPr><w:r w:rsidRPr="00467272"><w:rPr><w:bCs/><w:lang w:val="en-ID"/></w:rPr><w:t>NO.</w:t></w:r></w:p></w:tc><w:tc><w:tcPr><w:tcW w:w="1681" w:type="pct"/><w:tcBorders><w:bottom w:val="single" w:sz="4" w:space="0" w:color="auto"/></w:tcBorders><w:vAlign w:val="center"/></w:tcPr><w:p w14:paraId="1ADE64EF" w14:textId="7F490E82" w:rsidR="007434DD" w:rsidRPr="007434DD" w:rsidRDefault="007434DD" w:rsidP="007434DD"><w:pPr><w:spacing w:line="276" w:lineRule="auto"/><w:jc w:val="center"/><w:rPr><w:bCs/></w:rPr></w:pPr><w:r w:rsidRPr="007434DD"><w:rPr><w:bCs/><w:lang w:val="en-US"/></w:rPr><w:t>TEMUAN PEMERIKSAAN</w:t></w:r></w:p></w:tc><w:tc><w:tcPr><w:tcW w:w="1302" w:type="pct"/><w:tcBorders><w:bottom w:val="single" w:sz="4" w:space="0" w:color="auto"/></w:tcBorders><w:vAlign w:val="center"/></w:tcPr><w:p w14:paraId="60D2DAEC" w14:textId="17BBD348" w:rsidR="007434DD" w:rsidRPr="00467272" w:rsidRDefault="007434DD" w:rsidP="007434DD"><w:pPr><w:spacing w:line="276" w:lineRule="auto"/><w:jc w:val="center"/><w:rPr><w:bCs/></w:rPr></w:pPr><w:r w:rsidRPr="00467272"><w:rPr><w:bCs/></w:rPr><w:t>TINDAK LANJUT</w:t></w:r></w:p></w:tc><w:tc><w:tcPr><w:tcW w:w="1794" w:type="pct"/><w:tcBorders><w:bottom w:val="single" w:sz="4" w:space="0" w:color="auto"/></w:tcBorders><w:vAlign w:val="center"/></w:tcPr><w:p w14:paraId="14256F1F" w14:textId="2CD0E61D" w:rsidR="007434DD" w:rsidRPr="00467272" w:rsidRDefault="007434DD" w:rsidP="007434DD"><w:pPr><w:spacing w:line="276" w:lineRule="auto"/><w:jc w:val="center"/><w:rPr><w:bCs/></w:rPr></w:pPr><w:r w:rsidRPr="00467272"><w:rPr><w:bCs/><w:lang w:val="en-US"/></w:rPr><w:t xml:space="preserve">HASIL </w:t></w:r><w:r><w:rPr><w:bCs/><w:lang w:val="en-US"/></w:rPr><w:t>EVALUASI</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1</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Petugas absensi tidak mengisi keterangan untuk hakim dan pegawai yang tidak presensi karena cuti dan dinas luar pada aplikasi SIKEP</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Agar dilakukan pengisian keterangan pada Aplikasi SIKEP untuk pegawai yang tidak melakukan presensi online</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untuk selanjutnya akan dilaksanakan</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petugas absensi sudah menindaklanjuti rekomendasi temuan Tim Pengawas PTA Padang, sesuai dengan ketentuan SE Sekretaris MA RI No. 5 Tahun 2020, dan sesuai dengan data terlampir</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2</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Belum lengkap dalam mengisi Aplikasi e-Bima baik DIPA 01 maupun DIPA 04</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Agar segera melengkapi e-Bima baik untuk DIPA 01 dan DIPA 04</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telah ditindak lanjuti 100% dengan kode file tindaklanjut_9_ebima01&amp;04.pdf</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Pengisian Aplikasi Electronic Budgeting Implementation Monitoring and Accountability (e-Bima)</w:t></w:r></w:p><w:p><w:r><w:t xml:space='preserve'>yang sudah ditindaklanjuti  sampai dengan bulan April, namun untuk bulan Juni s.d Oktober 2022 belum ditindaklanjuti.</w:t></w:r></w:p><w:p><w:r><w:t xml:space='preserve'></w:t></w:r></w:p><w:p><w:r><w:t xml:space='preserve'></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3</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Pengelolaan Perpustakaan
1. Belum memakai aplikasi SLIM Perpustakaan dan buku-buku belum diinput ke aplikasi sesuai dengan user dan pasword yang telah dikirim PTA
2. Belum ada buku pengunjung pustaka di Ruang Perpustakaan</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Agar menggunakan Aplikasi SLIM perpustakaan sesuai dengan SK KMA dan membuat buku pengunjung</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telah dilakukan tindak lanjut dengan nama file tindaklanjut_34_slisms dan</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Pengadilan Agama Bukittinggi telah menggunakan Aplikasi SLIM perpustakaan sesuai dengan SK KMA </w:t></w:r></w:p><w:p><w:r><w:t xml:space='preserve'>dan membuat buku pengunjung sudah ditindaklanjuti, sesuai dengan rekomendasi tim Pengawas PTA Padang</w:t></w:r></w:p><w:p><w:r><w:t xml:space='preserve'></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4</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1. Terdapat ruangan yang belum mempunyai DBR yakni Ruang Arsip Perkara.
2. Telah ada Sk Tim penghapusan untuk BMN dalam kondisi rusak berat, namun sampai  pelaksanaan binwas belum dilakukan pengusulan penghapusannya.</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1. Dibuatkan DBR Ruangan tersebut. 
2. Untuk barang dalam kondisi rusak berat, segera dilakukan pengusulan penghapusannya.</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Untuk Temuan berupa DBR Ruang Arsip, telah dilakukan namun untuk penghapusan masih dilakukan koordinasi dengan pihak-pihak terkait dengan kode file tindaklanjut_10_3. DBR Ruang Arsip dan penghapusan.pdf</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1. DBR  Ruang Arsip Perkara sudah ditindaklanjuti</w:t></w:r></w:p><w:p><w:r><w:t xml:space='preserve'>2. Pengusulan Penghapusan sudah ditindaklanjuti sesuai surat no. W3-A4/3230/PL.04/10/2020 tgl 19 Oktober 2022 tentang permohonan penerbitan SK Penghapusan BMN </w:t></w:r></w:p><w:p><w:r><w:t xml:space='preserve'></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5</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1. Pertanggung jawaban perjalanan dinas pada Surat perintah bayar no 00045, 00046, 00047 tidak   melampirkan  dokumen surat tugas dan pada lembar kedua SPD nya tidak terdapat ttd dan stempel  pejabat tempat tujuan.

2. Surat tugas no 699,   menyatakan  surat tugas untuk kegiatan sidang di luar gedung, namun pada lampiran surat tugas tertulis sidang terpadu.</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1. Melakukan pengecekan kembali terhadap kelengkapan berkas pertanggung jawaban anggaran khususnya untuk perjalanan dinas. Harus dilengkapi surat tugas dan halaman dua lembar SPD harus telah di tandatangani oleh pejabat tempat tujuan serta di stempel
2. Agar dilakukan pengecekan kembali dan menyesuaikan surat tugas dan  lampirannya serta dengan kegiatan yang telah dilakukan.</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telah dilakukan tindak lanjut dengan nama file tindaklanjut_4_4. Pertanggungjawaban SPD Nomor 345, 346, 347.pdf dantindaklanjut_5_no surat tugas 699 sesuai dengan lampiran .pdf</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1. saat pemeriksaan monitoring, temuan untuk spby no 45, 45, 47, 48 sudah ditindaklanjuti namun untuk surat tugas nya, saat  melakukan monev baru ditindaklanjuti. </w:t></w:r></w:p><w:p><w:r><w:t xml:space='preserve'>2. Untuk Surat tugas no 699 sudah ditindaklanjuti dan sesuai dengan rekomendasi temuan Tim Pengawas dari PTA Padang</w:t></w:r></w:p><w:p><w:r><w:t xml:space='preserve'></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6</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Terdapat revisi pok pada DIPA 04 yang tidak sesuai dengan ketentuan  ( satker melakukan pergeseran anggaran antar RO (Rincian Output) yang merupakan prioritas nasional yang seharusnya revisi tersebut menjadi kewenangan Ditjen Anggaran). Telah di ajukan permohonan persetujuan revisi   ke PTA Padang dengan nomor Surat W3-A4/1735/KU.01/4/2022 tanggal 18 April 2022 untuk diteruskan ke badilag</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Dapat dilakukan dengan 2 opsi
1. Mengajukan permohonan revisi ke Badilag melalui PTA Padang, untuk dapat dilakukan revisi ke DJA. (tidak bisa dengan  surat persetujuan revisi dari eselon I, karena kewenangan revisinya tidak di kanwil Djpb namun di DJA), atau
2 Melakukan revisi POK dengan mengembalikan anggaran RO prioritas nasional seperti semula, dan melakukan pemutakhiran datanya ke Kanwil DjPB</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Telah dilakukan tindak lanjut dengan surat Permohonan Usul Revisi Anggaran Nomor: W3-A4/1952/KU.01/5/2022 tanggal 25 Mei 2022.
Revisi diajukan ke PTA Padang berupa pengajuan usul revisi sesuai dengan revisi POK KPA tanggal 15 Februari 2022.

Dan Permohonan Revisi telah diteruskan PTA Padang ke Eselon I Badilag dengan surat PTA Padang Nomor: W3-A/1546/KU.01/V/2022 tanggal 30 Mei 2022 perihal Permohonan Revisi Anggaran Satker PA Bukittinggi</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sudah ditindaklanjuti dan sesuai dengan yang ada pada lampiran</w:t></w:r></w:p></w:t></w:r></w:p></w:tc></w:tr></w:tbl><w:p w14:paraId="0E9C5120" w14:textId="77777777" w:rsidR="00AA7B96" w:rsidRPr="00467272" w:rsidRDefault="00AA7B96" w:rsidP="00AA7B96"><w:pPr><w:tabs><w:tab w:val="center" w:pos="6804"/></w:tabs></w:pPr></w:p><w:p w14:paraId="1DE0F086" w14:textId="07047166" w:rsidR="00AA7B96" w:rsidRPr="00467272" w:rsidRDefault="00AA7B96" w:rsidP="00AA478A"><w:pPr><w:numPr><w:ilvl w:val="0"/><w:numId w:val="5"/></w:numPr><w:pBdr><w:top w:val="nil"/><w:left w:val="nil"/><w:bottom w:val="nil"/><w:right w:val="nil"/><w:between w:val="nil"/></w:pBdr><w:spacing w:line="360" w:lineRule="auto"/><w:ind w:left="364"/><w:jc w:val="both"/><w:rPr><w:b/><w:bCs/></w:rPr></w:pPr><w:r w:rsidRPr="00467272"><w:rPr><w:b/><w:bCs/></w:rPr><w:t xml:space="preserve">Kinerja </w:t></w:r><w:proofErr w:type="spellStart"/><w:r w:rsidRPr="00467272"><w:rPr><w:b/><w:bCs/></w:rPr><w:t>Pelayanan</w:t></w:r><w:proofErr w:type="spellEnd"/><w:r w:rsidR="00AA478A"><w:rPr><w:b/><w:bCs/></w:rPr><w:t xml:space="preserve"> Publik</w:t></w:r></w:p><w:tbl><w:tblPr><w:tblStyle w:val="TableGrid"/><w:tblW w:w="4924" w:type="pct"/><w:tblInd w:w="421" w:type="dxa"/><w:tblLook w:val="04A0" w:firstRow="1" w:lastRow="0" w:firstColumn="1" w:lastColumn="0" w:noHBand="0" w:noVBand="1"/></w:tblPr><w:tblGrid><w:gridCol w:w="689"/><w:gridCol w:w="5242"/><w:gridCol w:w="4057"/><w:gridCol w:w="5603"/></w:tblGrid><w:tr w:rsidR="007255C2" w:rsidRPr="00467272" w14:paraId="042FE9CB" w14:textId="77777777" w:rsidTr="007255C2"><w:trPr><w:trHeight w:val="537"/><w:tblHeader/></w:trPr><w:tc><w:tcPr><w:tcW w:w="221" w:type="pct"/><w:tcBorders><w:bottom w:val="single" w:sz="4" w:space="0" w:color="auto"/></w:tcBorders><w:vAlign w:val="center"/></w:tcPr><w:p w14:paraId="6D5D86D6" w14:textId="77777777" w:rsidR="00AA478A" w:rsidRPr="00467272" w:rsidRDefault="00AA478A" w:rsidP="00AA478A"><w:pPr><w:spacing w:line="276" w:lineRule="auto"/><w:rPr><w:bCs/><w:lang w:val="en-ID"/></w:rPr></w:pPr><w:r w:rsidRPr="00467272"><w:rPr><w:bCs/><w:lang w:val="en-ID"/></w:rPr><w:t>NO.</w:t></w:r></w:p></w:tc><w:tc><w:tcPr><w:tcW w:w="1681" w:type="pct"/><w:tcBorders><w:bottom w:val="single" w:sz="4" w:space="0" w:color="auto"/></w:tcBorders><w:vAlign w:val="center"/></w:tcPr><w:p w14:paraId="380AA412" w14:textId="49DF3C74" w:rsidR="00AA478A" w:rsidRPr="00AA478A" w:rsidRDefault="00AA478A" w:rsidP="00AA478A"><w:pPr><w:spacing w:line="276" w:lineRule="auto"/><w:jc w:val="center"/><w:rPr><w:bCs/><w:lang w:val="en-ID"/></w:rPr></w:pPr><w:r w:rsidRPr="00AA478A"><w:rPr><w:bCs/><w:lang w:val="en-US"/></w:rPr><w:t>TEMUAN PEMERIKSAAN</w:t></w:r></w:p></w:tc><w:tc><w:tcPr><w:tcW w:w="1301" w:type="pct"/><w:tcBorders><w:bottom w:val="single" w:sz="4" w:space="0" w:color="auto"/></w:tcBorders><w:vAlign w:val="center"/></w:tcPr><w:p w14:paraId="0B4528C6" w14:textId="06F4C92D" w:rsidR="00AA478A" w:rsidRPr="00467272" w:rsidRDefault="00AA478A" w:rsidP="00AA478A"><w:pPr><w:spacing w:line="276" w:lineRule="auto"/><w:jc w:val="center"/><w:rPr><w:bCs/><w:lang w:val="en-ID"/></w:rPr></w:pPr><w:r w:rsidRPr="00467272"><w:rPr><w:bCs/></w:rPr><w:t>TINDAK LANJUT</w:t></w:r></w:p></w:tc><w:tc><w:tcPr><w:tcW w:w="1797" w:type="pct"/><w:tcBorders><w:bottom w:val="single" w:sz="4" w:space="0" w:color="auto"/></w:tcBorders><w:vAlign w:val="center"/></w:tcPr><w:p w14:paraId="7739EC6C" w14:textId="7A59E5A8" w:rsidR="00AA478A" w:rsidRPr="00467272" w:rsidRDefault="00AA478A" w:rsidP="00AA478A"><w:pPr><w:spacing w:line="276" w:lineRule="auto"/><w:jc w:val="center"/><w:rPr><w:bCs/><w:lang w:val="en-ID"/></w:rPr></w:pPr><w:r w:rsidRPr="00467272"><w:rPr><w:bCs/><w:lang w:val="en-US"/></w:rPr><w:t xml:space="preserve">HASIL </w:t></w:r><w:r><w:rPr><w:bCs/><w:lang w:val="en-US"/></w:rPr><w:t>EVALUASI</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1</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Register informasi untuk tahun 2022 belum di buat</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segera dibuat register informasi untuk tahun 2022</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Temuan sudah ditindaklanjuti</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Sudah terpenuhi dan sudah sesuai dengan TLHP </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2</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Tidak tersedianya Banner rincian biaya perkara di ruang PTSP.</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segera dibuat Rincian biaya perkara</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ditindaklanjuti</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Sudah terpenuhi dan sudah sesuai dengan TLHP </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3</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Radius biaya perkara di ruang PTSP  yang terpasang masih memakai tahun 2021</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segera dibuat panjar biaya perkara untuk tahun 2022</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Temuan sudah ditindaklanjuti</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Sudah terpenuhi dan sudah sesuai dengan TLHP </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4</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Di Ruang PTSP tidak ditemukan Daftar Mediator</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Daftar Mediator harus ada di ruang PTSP</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Sudang ditindaklanjuti</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Sudah terpenuhi dan sudah sesuai dengan TLHP </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5</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Para tamu/pengunjung ruang PTSP tidak diberi Tanda pengenal.</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Para tamu/pengunjung ruang PTSP harus diberi Tanda pengenal</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Pemberian tanda pengenal sudah dilaksanakan salah satu buktinya adalah file Temuan PTA_Tanda Pengenal Pengunjung.jpeg</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Sudah terpenuhi dan sudah sesuai dengan TLHP </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6</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Buku Register Pengaduan untuk tahun 2022 belum dibuat</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Register Pengaduan harus segera dibuat.</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Temuan sudah ditindaklanjuti</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Sudah terpenuhi dan sudah sesuai dengan TLHP </w:t></w:r></w:p></w:t></w:r></w:p></w:tc></w:tr></w:tbl><w:p w14:paraId="6BAF5614" w14:textId="1FA657DB" w:rsidR="00AA7B96" w:rsidRDefault="00AA7B96" w:rsidP="00AA7B96"><w:pPr><w:pBdr><w:top w:val="nil"/><w:left w:val="nil"/><w:bottom w:val="nil"/><w:right w:val="nil"/><w:between w:val="nil"/></w:pBdr><w:spacing w:line="360" w:lineRule="auto"/><w:jc w:val="both"/><w:rPr><w:rFonts w:eastAsia="Arial"/><w:b/></w:rPr></w:pPr></w:p><w:p w14:paraId="74517160" w14:textId="77777777" w:rsidR="00AA7B96" w:rsidRDefault="00AA7B96" w:rsidP="00AA7B96"><w:pPr><w:pBdr><w:top w:val="nil"/><w:left w:val="nil"/><w:bottom w:val="nil"/><w:right w:val="nil"/><w:between w:val="nil"/></w:pBdr><w:spacing w:line="360" w:lineRule="auto"/><w:jc w:val="both"/><w:rPr><w:rFonts w:eastAsia="Arial"/><w:b/></w:rPr><w:sectPr w:rsidR="00AA7B96" w:rsidSect="00AA7B96"><w:footerReference w:type="default" r:id="rId10"/><w:pgSz w:w="18722" w:h="12242" w:orient="landscape" w:code="258"/><w:pgMar w:top="1440" w:right="1440" w:bottom="1440" w:left="1440" w:header="709" w:footer="709" w:gutter="0"/><w:cols w:space="708"/><w:docGrid w:linePitch="360"/></w:sectPr></w:pPr></w:p><w:p w14:paraId="79E1C3FD" w14:textId="77777777" w:rsidR="00B92528" w:rsidRPr="00FD71FE" w:rsidRDefault="00B92528" w:rsidP="00B92528"><w:pPr><w:pBdr><w:top w:val="nil"/><w:left w:val="nil"/><w:bottom w:val="nil"/><w:right w:val="nil"/><w:between w:val="nil"/></w:pBdr><w:spacing w:line="360" w:lineRule="auto"/><w:jc w:val="center"/><w:rPr><w:rFonts w:eastAsia="Arial"/><w:b/></w:rPr></w:pPr><w:r w:rsidRPr="00FD71FE"><w:rPr><w:rFonts w:eastAsia="Arial"/><w:b/></w:rPr><w:lastRenderedPageBreak/><w:t>BAB III</w:t></w:r></w:p><w:p w14:paraId="2F1A3C50" w14:textId="581827E3" w:rsidR="00B92528" w:rsidRDefault="00B92528" w:rsidP="00B92528"><w:pPr><w:pBdr><w:top w:val="nil"/><w:left w:val="nil"/><w:bottom w:val="nil"/><w:right w:val="nil"/><w:between w:val="nil"/></w:pBdr><w:spacing w:line="360" w:lineRule="auto"/><w:jc w:val="center"/><w:rPr><w:rFonts w:eastAsia="Arial"/><w:b/></w:rPr></w:pPr><w:r><w:rPr><w:rFonts w:eastAsia="Arial"/><w:b/></w:rPr><w:t>PELAKSANAAN PEMBINAAN</w:t></w:r></w:p><w:p w14:paraId="31BF0CE7" w14:textId="0821C5CA" w:rsidR="00B92528" w:rsidRDefault="00B92528" w:rsidP="00B92528"><w:pPr><w:pBdr><w:top w:val="nil"/><w:left w:val="nil"/><w:bottom w:val="nil"/><w:right w:val="nil"/><w:between w:val="nil"/></w:pBdr><w:spacing w:line="360" w:lineRule="auto"/><w:jc w:val="center"/><w:rPr><w:rFonts w:eastAsia="Arial"/><w:b/></w:rPr></w:pPr></w:p><w:p w14:paraId="12AD890A" w14:textId="77777777" w:rsidR="00B92528" w:rsidRDefault="00B92528" w:rsidP="00B92528"><w:pPr><w:pBdr><w:top w:val="nil"/><w:left w:val="nil"/><w:bottom w:val="nil"/><w:right w:val="nil"/><w:between w:val="nil"/></w:pBdr><w:spacing w:line="360" w:lineRule="auto"/><w:jc w:val="center"/><w:rPr><w:rFonts w:eastAsia="Arial"/><w:b/></w:rPr></w:pPr></w:p><w:p w14:paraId="1BE9121E" w14:textId="201C6ECE" w:rsidR="00B92528" w:rsidRPr="00E91DE5" w:rsidRDefault="00B92528" w:rsidP="00B92528"><w:pPr><w:numPr><w:ilvl w:val="0"/><w:numId w:val="31"/></w:numPr><w:spacing w:line="360" w:lineRule="auto"/><w:rPr><w:rFonts w:eastAsia="Arial Unicode MS"/><w:b/></w:rPr></w:pPr><w:proofErr w:type="spellStart"/><w:r w:rsidRPr="00B92528"><w:rPr><w:rFonts w:eastAsia="Arial Unicode MS"/><w:b/><w:lang w:val="en-ID"/></w:rPr><w:t>Bidang</w:t></w:r><w:proofErr w:type="spellEnd"/><w:r w:rsidRPr="00B92528"><w:rPr><w:rFonts w:eastAsia="Arial Unicode MS"/><w:b/><w:lang w:val="en-ID"/></w:rPr><w:t xml:space="preserve"> </w:t></w:r><w:proofErr w:type="spellStart"/><w:r w:rsidRPr="00B92528"><w:rPr><w:rFonts w:eastAsia="Arial Unicode MS"/><w:b/><w:lang w:val="en-ID"/></w:rPr><w:t>Manajemen</w:t></w:r><w:proofErr w:type="spellEnd"/><w:r w:rsidRPr="00B92528"><w:rPr><w:rFonts w:eastAsia="Arial Unicode MS"/><w:b/><w:lang w:val="en-ID"/></w:rPr><w:t xml:space="preserve"> Peradilan</w:t></w:r></w:p><w:p w14:paraId="5768BA33" w14:textId="5466060E" w:rsidR="00B92528" w:rsidRDefault="00DE001E" w:rsidP="00A55B85"><w:pPr><w:spacing w:line="360" w:lineRule="auto"/><w:ind w:left="720"/><w:jc w:val="both"/><w:rPr><w:rFonts w:eastAsia="Arial Unicode MS"/></w:rPr></w:pPr><w:r w:rsidRPr="005307A9"><w:rPr><w:rFonts w:eastAsia="Arial Unicode MS"/></w:rPr><w:t></w:t></w:r></w:p><w:p w14:paraId="69033168" w14:textId="77777777" w:rsidR="00DE001E" w:rsidRPr="00B92528" w:rsidRDefault="00DE001E" w:rsidP="00B92528"><w:pPr><w:spacing w:line="360" w:lineRule="auto"/><w:ind w:left="720"/><w:rPr><w:rFonts w:eastAsia="Arial Unicode MS"/><w:b/></w:rPr></w:pPr></w:p><w:p w14:paraId="67BC244C" w14:textId="5A000BAA" w:rsidR="00B92528" w:rsidRPr="00E91DE5" w:rsidRDefault="00B92528" w:rsidP="00B92528"><w:pPr><w:numPr><w:ilvl w:val="0"/><w:numId w:val="31"/></w:numPr><w:spacing w:line="360" w:lineRule="auto"/><w:rPr><w:rFonts w:eastAsia="Arial Unicode MS"/><w:b/></w:rPr></w:pPr><w:proofErr w:type="spellStart"/><w:r w:rsidRPr="00B92528"><w:rPr><w:rFonts w:eastAsia="Arial Unicode MS"/><w:b/><w:lang w:val="en-ID"/></w:rPr><w:t>Bidang</w:t></w:r><w:proofErr w:type="spellEnd"/><w:r w:rsidRPr="00B92528"><w:rPr><w:rFonts w:eastAsia="Arial Unicode MS"/><w:b/><w:lang w:val="en-ID"/></w:rPr><w:t xml:space="preserve"> </w:t></w:r><w:proofErr w:type="spellStart"/><w:r w:rsidRPr="00B92528"><w:rPr><w:rFonts w:eastAsia="Arial Unicode MS"/><w:b/><w:lang w:val="en-ID"/></w:rPr><w:t>Administrasi</w:t></w:r><w:proofErr w:type="spellEnd"/><w:r w:rsidRPr="00B92528"><w:rPr><w:rFonts w:eastAsia="Arial Unicode MS"/><w:b/><w:lang w:val="en-ID"/></w:rPr><w:t xml:space="preserve"> </w:t></w:r><w:proofErr w:type="spellStart"/><w:r w:rsidRPr="00B92528"><w:rPr><w:rFonts w:eastAsia="Arial Unicode MS"/><w:b/><w:lang w:val="en-ID"/></w:rPr><w:t>Perkara</w:t></w:r><w:proofErr w:type="spellEnd"/></w:p><w:p w14:paraId="4ECC6507" w14:textId="6C227277" w:rsidR="00E91DE5" w:rsidRPr="00E91DE5" w:rsidRDefault="00E91DE5" w:rsidP="00A55B85"><w:pPr><w:spacing w:line="360" w:lineRule="auto"/><w:ind w:left="720"/><w:jc w:val="both"/><w:rPr><w:rFonts w:eastAsia="Arial Unicode MS"/><w:b/></w:rPr></w:pPr><w:r w:rsidRPr="00E91DE5"><w:rPr><w:rFonts w:eastAsia="Arial Unicode MS"/><w:bCs/></w:rPr><w:t></w:t></w:r></w:p><w:p w14:paraId="37C9556C" w14:textId="77777777" w:rsidR="00B92528" w:rsidRPr="00B92528" w:rsidRDefault="00B92528" w:rsidP="00B92528"><w:pPr><w:pStyle w:val="ListParagraph"/><w:rPr><w:rFonts w:eastAsia="Arial Unicode MS" w:cs="Times New Roman"/><w:b/></w:rPr></w:pPr></w:p><w:p w14:paraId="41DED398" w14:textId="1945C7F4" w:rsidR="00B92528" w:rsidRPr="00E91DE5" w:rsidRDefault="00B92528" w:rsidP="00B92528"><w:pPr><w:numPr><w:ilvl w:val="0"/><w:numId w:val="31"/></w:numPr><w:spacing w:line="360" w:lineRule="auto"/><w:rPr><w:rFonts w:eastAsia="Arial Unicode MS"/><w:b/></w:rPr></w:pPr><w:proofErr w:type="spellStart"/><w:r w:rsidRPr="00B92528"><w:rPr><w:rFonts w:eastAsia="Arial Unicode MS"/><w:b/><w:lang w:val="en-ID"/></w:rPr><w:t>Bidang</w:t></w:r><w:proofErr w:type="spellEnd"/><w:r w:rsidRPr="00B92528"><w:rPr><w:rFonts w:eastAsia="Arial Unicode MS"/><w:b/><w:lang w:val="en-ID"/></w:rPr><w:t xml:space="preserve"> </w:t></w:r><w:proofErr w:type="spellStart"/><w:r w:rsidRPr="00B92528"><w:rPr><w:rFonts w:eastAsia="Arial Unicode MS"/><w:b/><w:lang w:val="en-ID"/></w:rPr><w:t>Administrasi</w:t></w:r><w:proofErr w:type="spellEnd"/><w:r w:rsidRPr="00B92528"><w:rPr><w:rFonts w:eastAsia="Arial Unicode MS"/><w:b/><w:lang w:val="en-ID"/></w:rPr><w:t xml:space="preserve"> </w:t></w:r><w:proofErr w:type="spellStart"/><w:r w:rsidRPr="00B92528"><w:rPr><w:rFonts w:eastAsia="Arial Unicode MS"/><w:b/><w:lang w:val="en-ID"/></w:rPr><w:t>Persidangan</w:t></w:r><w:proofErr w:type="spellEnd"/><w:r w:rsidRPr="00B92528"><w:rPr><w:rFonts w:eastAsia="Arial Unicode MS"/><w:b/><w:lang w:val="en-ID"/></w:rPr><w:t xml:space="preserve"> dan </w:t></w:r><w:proofErr w:type="spellStart"/><w:r w:rsidRPr="00B92528"><w:rPr><w:rFonts w:eastAsia="Arial Unicode MS"/><w:b/><w:lang w:val="en-ID"/></w:rPr><w:t>Pelaksanaan</w:t></w:r><w:proofErr w:type="spellEnd"/><w:r w:rsidRPr="00B92528"><w:rPr><w:rFonts w:eastAsia="Arial Unicode MS"/><w:b/><w:lang w:val="en-ID"/></w:rPr><w:t xml:space="preserve"> </w:t></w:r><w:proofErr w:type="spellStart"/><w:r w:rsidRPr="00B92528"><w:rPr><w:rFonts w:eastAsia="Arial Unicode MS"/><w:b/><w:lang w:val="en-ID"/></w:rPr><w:t>Putusan</w:t></w:r><w:proofErr w:type="spellEnd"/></w:p><w:p w14:paraId="25149962" w14:textId="40F462F7" w:rsidR="00E91DE5" w:rsidRPr="00E91DE5" w:rsidRDefault="00E91DE5" w:rsidP="00A55B85"><w:pPr><w:spacing w:line="360" w:lineRule="auto"/><w:ind w:left="720"/><w:jc w:val="both"/><w:rPr><w:rFonts w:eastAsia="Arial Unicode MS"/><w:b/></w:rPr></w:pPr><w:r w:rsidRPr="00E91DE5"><w:rPr><w:rFonts w:eastAsia="Arial Unicode MS"/><w:bCs/></w:rPr><w:t><w:p><w:r><w:t xml:space='preserve'>*  Agar majelis meneliti ulang berkas perkara sebelum meminutasi.  karena masih ditemukan kekurangan data pihak kuasa hukum pada      identitas, penulisan Penggugat berganti jadi Pemohon dan penempatan halaman yang tidak urut seperti dalam perkara No.565/Pdt.G/2022/PA.Bkt dan No. 463/Pdt.G/2022/PA.Bkt.</w:t></w:r></w:p><w:p><w:r><w:t xml:space='preserve'></w:t></w:r><w:r><w:rPr><w:b/></w:rPr><w:t xml:space='preserve'></b></w:t></w:r></w:p><w:p><w:r><w:t xml:space='preserve'>*   Agar majlis menerapkan kenaikan nafkah anak pertahun untuk mengimbangi inflasi hal ini perlu menjadi perhatian demi kepentingan anak kalau tidak didapati berdasarkan kesepakatan maka dapat diputus melalui ex officio.</w:t></w:r></w:p></w:t></w:r></w:p><w:p w14:paraId="1C685360" w14:textId="77777777" w:rsidR="00B92528" w:rsidRPr="00B92528" w:rsidRDefault="00B92528" w:rsidP="00B92528"><w:pPr><w:pStyle w:val="ListParagraph"/><w:rPr><w:rFonts w:eastAsia="Arial Unicode MS" w:cs="Times New Roman"/><w:b/></w:rPr></w:pPr></w:p><w:p w14:paraId="69534597" w14:textId="1D91A2AC" w:rsidR="00B92528" w:rsidRDefault="00B92528" w:rsidP="00B92528"><w:pPr><w:numPr><w:ilvl w:val="0"/><w:numId w:val="31"/></w:numPr><w:spacing w:line="360" w:lineRule="auto"/><w:rPr><w:rFonts w:eastAsia="Arial Unicode MS"/><w:b/></w:rPr></w:pPr><w:proofErr w:type="spellStart"/><w:r w:rsidRPr="00B92528"><w:rPr><w:rFonts w:eastAsia="Arial Unicode MS"/><w:b/></w:rPr><w:t>Bidang</w:t></w:r><w:proofErr w:type="spellEnd"/><w:r w:rsidRPr="00B92528"><w:rPr><w:rFonts w:eastAsia="Arial Unicode MS"/><w:b/></w:rPr><w:t xml:space="preserve"> </w:t></w:r><w:proofErr w:type="spellStart"/><w:r w:rsidRPr="00B92528"><w:rPr><w:rFonts w:eastAsia="Arial Unicode MS"/><w:b/></w:rPr><w:t>Administrasi</w:t></w:r><w:proofErr w:type="spellEnd"/><w:r w:rsidRPr="00B92528"><w:rPr><w:rFonts w:eastAsia="Arial Unicode MS"/><w:b/></w:rPr><w:t xml:space="preserve"> Umum</w:t></w:r></w:p><w:p w14:paraId="771A529C" w14:textId="47E0185E" w:rsidR="00E91DE5" w:rsidRPr="00E91DE5" w:rsidRDefault="00E91DE5" w:rsidP="00A55B85"><w:pPr><w:spacing w:line="360" w:lineRule="auto"/><w:ind w:left="720"/><w:jc w:val="both"/><w:rPr><w:rFonts w:eastAsia="Arial Unicode MS"/><w:b/></w:rPr></w:pPr><w:r w:rsidRPr="00E91DE5"><w:rPr><w:rFonts w:eastAsia="Arial Unicode MS"/><w:bCs/></w:rPr><w:t></w:t></w:r></w:p><w:p w14:paraId="3AA1A924" w14:textId="77777777" w:rsidR="00B92528" w:rsidRPr="00B92528" w:rsidRDefault="00B92528" w:rsidP="00B92528"><w:pPr><w:pStyle w:val="ListParagraph"/><w:rPr><w:rFonts w:eastAsia="Arial Unicode MS" w:cs="Times New Roman"/><w:b/></w:rPr></w:pPr></w:p><w:p w14:paraId="66E2AA82" w14:textId="712E023B" w:rsidR="00B92528" w:rsidRDefault="00B92528" w:rsidP="00B92528"><w:pPr><w:numPr><w:ilvl w:val="0"/><w:numId w:val="31"/></w:numPr><w:spacing w:line="360" w:lineRule="auto"/><w:rPr><w:rFonts w:eastAsia="Arial Unicode MS"/><w:b/></w:rPr></w:pPr><w:proofErr w:type="spellStart"/><w:r w:rsidRPr="00B92528"><w:rPr><w:rFonts w:eastAsia="Arial Unicode MS"/><w:b/></w:rPr><w:t>Bidang</w:t></w:r><w:proofErr w:type="spellEnd"/><w:r w:rsidRPr="00B92528"><w:rPr><w:rFonts w:eastAsia="Arial Unicode MS"/><w:b/></w:rPr><w:t xml:space="preserve"> Kinerja </w:t></w:r><w:proofErr w:type="spellStart"/><w:r w:rsidRPr="00B92528"><w:rPr><w:rFonts w:eastAsia="Arial Unicode MS"/><w:b/></w:rPr><w:t>Layanan</w:t></w:r><w:proofErr w:type="spellEnd"/><w:r w:rsidRPr="00B92528"><w:rPr><w:rFonts w:eastAsia="Arial Unicode MS"/><w:b/></w:rPr><w:t xml:space="preserve"> Publik</w:t></w:r></w:p><w:p w14:paraId="0D18832E" w14:textId="006D2500" w:rsidR="00E91DE5" w:rsidRPr="00E91DE5" w:rsidRDefault="00E91DE5" w:rsidP="00A55B85"><w:pPr><w:spacing w:line="360" w:lineRule="auto"/><w:ind w:left="720"/><w:jc w:val="both"/><w:rPr><w:rFonts w:eastAsia="Arial Unicode MS"/><w:b/></w:rPr></w:pPr><w:r w:rsidRPr="00E91DE5"><w:rPr><w:rFonts w:eastAsia="Arial Unicode MS"/><w:bCs/></w:rPr><w:t></w:t></w:r></w:p><w:p w14:paraId="13174BDF" w14:textId="77777777" w:rsidR="00B92528" w:rsidRPr="00B92528" w:rsidRDefault="00B92528" w:rsidP="00B92528"><w:pPr><w:pBdr><w:top w:val="nil"/><w:left w:val="nil"/><w:bottom w:val="nil"/><w:right w:val="nil"/><w:between w:val="nil"/></w:pBdr><w:spacing w:line="360" w:lineRule="auto"/><w:jc w:val="center"/><w:rPr><w:rFonts w:eastAsia="Arial"/><w:b/></w:rPr></w:pPr></w:p><w:p w14:paraId="0D1CEF3F" w14:textId="2A12EDA0" w:rsidR="00B169AF" w:rsidRDefault="00B169AF" w:rsidP="00E91DE5"><w:pPr><w:pBdr><w:top w:val="nil"/><w:left w:val="nil"/><w:bottom w:val="nil"/><w:right w:val="nil"/><w:between w:val="nil"/></w:pBdr><w:spacing w:line="360" w:lineRule="auto"/><w:rPr><w:rFonts w:eastAsia="Arial"/><w:b/></w:rPr></w:pPr></w:p><w:p w14:paraId="0AB2FE0F" w14:textId="0FC94EA8" w:rsidR="00B169AF" w:rsidRDefault="00B169AF" w:rsidP="00B169AF"><w:pPr><w:spacing w:after="200" w:line="276" w:lineRule="auto"/><w:rPr><w:rFonts w:eastAsia="Arial"/><w:b/></w:rPr></w:pPr><w:r><w:rPr><w:rFonts w:eastAsia="Arial"/><w:b/></w:rPr><w:br w:type="page"/></w:r></w:p><w:p w14:paraId="33B3D076" w14:textId="21AA177B" w:rsidR="00263B59" w:rsidRPr="00FD71FE" w:rsidRDefault="00263B59" w:rsidP="00263B59"><w:pPr><w:pBdr><w:top w:val="nil"/><w:left w:val="nil"/><w:bottom w:val="nil"/><w:right w:val="nil"/><w:between w:val="nil"/></w:pBdr><w:spacing w:line="360" w:lineRule="auto"/><w:jc w:val="center"/><w:rPr><w:rFonts w:eastAsia="Arial"/><w:b/></w:rPr></w:pPr><w:r w:rsidRPr="00FD71FE"><w:rPr><w:rFonts w:eastAsia="Arial"/><w:b/></w:rPr><w:lastRenderedPageBreak/><w:t>BAB I</w:t></w:r><w:r w:rsidR="00B92528"><w:rPr><w:rFonts w:eastAsia="Arial"/><w:b/></w:rPr><w:t>V</w:t></w:r></w:p><w:p w14:paraId="145110EB" w14:textId="3EC1856C" w:rsidR="00263B59" w:rsidRPr="00FD71FE" w:rsidRDefault="00263B59" w:rsidP="00263B59"><w:pPr><w:pBdr><w:top w:val="nil"/><w:left w:val="nil"/><w:bottom w:val="nil"/><w:right w:val="nil"/><w:between w:val="nil"/></w:pBdr><w:spacing w:line="360" w:lineRule="auto"/><w:jc w:val="center"/><w:rPr><w:rFonts w:eastAsia="Arial"/><w:b/></w:rPr></w:pPr><w:r w:rsidRPr="00FD71FE"><w:rPr><w:rFonts w:eastAsia="Arial"/><w:b/></w:rPr><w:t xml:space="preserve">KESIMPULAN DAN </w:t></w:r><w:r w:rsidR="00723D1B"><w:rPr><w:rFonts w:eastAsia="Arial"/><w:b/></w:rPr><w:t>SARAN</w:t></w:r></w:p><w:p w14:paraId="0502B6E1" w14:textId="77777777" w:rsidR="00263B59" w:rsidRPr="00FD71FE" w:rsidRDefault="00263B59" w:rsidP="00263B59"><w:pPr><w:pBdr><w:top w:val="nil"/><w:left w:val="nil"/><w:bottom w:val="nil"/><w:right w:val="nil"/><w:between w:val="nil"/></w:pBdr><w:spacing w:line="360" w:lineRule="auto"/><w:ind w:left="720"/><w:jc w:val="center"/><w:rPr><w:rFonts w:eastAsia="Arial"/><w:b/></w:rPr></w:pPr></w:p><w:p w14:paraId="1E373338" w14:textId="63D16578" w:rsidR="00263B59" w:rsidRPr="00FD71FE" w:rsidRDefault="00263B59" w:rsidP="00263B59"><w:pPr><w:spacing w:line="360" w:lineRule="auto"/><w:jc w:val="both"/><w:rPr><w:rFonts w:eastAsia="Arial"/><w:b/></w:rPr></w:pPr><w:r w:rsidRPr="00FD71FE"><w:rPr><w:rFonts w:eastAsia="Arial"/><w:b/></w:rPr><w:t>A. Kesimpulan</w:t></w:r></w:p><w:p w14:paraId="6A0024A3" w14:textId="77777777" w:rsidR="005307A9" w:rsidRDefault="00DD7F0C" w:rsidP="00DD7F0C"><w:pPr><w:spacing w:line="360" w:lineRule="auto"/><w:ind w:left="284"/><w:jc w:val="both"/><w:rPr><w:rFonts w:eastAsia="Arial"/></w:rPr></w:pPr><w:proofErr w:type="spellStart"/><w:r w:rsidRPr="00FD71FE"><w:rPr><w:rFonts w:eastAsia="Arial"/></w:rPr><w:t>Berdasarkan</w:t></w:r><w:proofErr w:type="spellEnd"/><w:r w:rsidRPr="00FD71FE"><w:rPr><w:rFonts w:eastAsia="Arial"/></w:rPr><w:t xml:space="preserve"> </w:t></w:r><w:proofErr w:type="spellStart"/><w:r w:rsidRPr="00FD71FE"><w:rPr><w:rFonts w:eastAsia="Arial"/></w:rPr><w:t>hasil</w:t></w:r><w:proofErr w:type="spellEnd"/><w:r w:rsidRPr="00FD71FE"><w:rPr><w:rFonts w:eastAsia="Arial"/></w:rPr><w:t xml:space="preserve"> </w:t></w:r><w:r w:rsidR="00F676BD"><w:rPr><w:rFonts w:eastAsia="Arial"/></w:rPr><w:t xml:space="preserve">monitoring dan </w:t></w:r><w:proofErr w:type="spellStart"/><w:r w:rsidR="00F676BD"><w:rPr><w:rFonts w:eastAsia="Arial"/></w:rPr><w:t>evaluasi</w:t></w:r><w:proofErr w:type="spellEnd"/><w:r w:rsidRPr="00FD71FE"><w:rPr><w:rFonts w:eastAsia="Arial"/></w:rPr><w:t xml:space="preserve"> </w:t></w:r><w:r w:rsidR="00F676BD"><w:rPr><w:rFonts w:eastAsia="Arial"/></w:rPr><w:t xml:space="preserve">yang </w:t></w:r><w:proofErr w:type="spellStart"/><w:r w:rsidR="00F676BD"><w:rPr><w:rFonts w:eastAsia="Arial"/></w:rPr><w:t>telah</w:t></w:r><w:proofErr w:type="spellEnd"/><w:r w:rsidR="00F676BD"><w:rPr><w:rFonts w:eastAsia="Arial"/></w:rPr><w:t xml:space="preserve"> </w:t></w:r><w:proofErr w:type="spellStart"/><w:r w:rsidR="00F676BD"><w:rPr><w:rFonts w:eastAsia="Arial"/></w:rPr><w:t>dilaksanakan</w:t></w:r><w:proofErr w:type="spellEnd"/><w:r w:rsidR="00F676BD"><w:rPr><w:rFonts w:eastAsia="Arial"/></w:rPr><w:t xml:space="preserve"> </w:t></w:r><w:proofErr w:type="spellStart"/><w:r w:rsidR="00F676BD"><w:rPr><w:rFonts w:eastAsia="Arial"/></w:rPr><w:t>terhadap</w:t></w:r><w:proofErr w:type="spellEnd"/><w:r w:rsidR="00F676BD"><w:rPr><w:rFonts w:eastAsia="Arial"/></w:rPr><w:t xml:space="preserve"> </w:t></w:r><w:proofErr w:type="spellStart"/><w:r w:rsidR="00F676BD"><w:rPr><w:rFonts w:eastAsia="Arial"/></w:rPr><w:t>temuan</w:t></w:r><w:proofErr w:type="spellEnd"/><w:r w:rsidR="00F676BD"><w:rPr><w:rFonts w:eastAsia="Arial"/></w:rPr><w:t xml:space="preserve"> </w:t></w:r><w:proofErr w:type="spellStart"/><w:r w:rsidR="00F676BD"><w:rPr><w:rFonts w:eastAsia="Arial"/></w:rPr><w:t>hasil</w:t></w:r><w:proofErr w:type="spellEnd"/><w:r w:rsidR="00F676BD"><w:rPr><w:rFonts w:eastAsia="Arial"/></w:rPr><w:t xml:space="preserve"> </w:t></w:r><w:proofErr w:type="spellStart"/><w:r w:rsidR="00F676BD"><w:rPr><w:rFonts w:eastAsia="Arial"/></w:rPr><w:t>pemeriksaan</w:t></w:r><w:proofErr w:type="spellEnd"/><w:r w:rsidR="00F676BD"><w:rPr><w:rFonts w:eastAsia="Arial"/></w:rPr><w:t xml:space="preserve"> </w:t></w:r><w:proofErr w:type="spellStart"/><w:r w:rsidRPr="00FD71FE"><w:rPr><w:rFonts w:eastAsia="Arial"/></w:rPr><w:t>sebagaimana</w:t></w:r><w:proofErr w:type="spellEnd"/><w:r w:rsidRPr="00FD71FE"><w:rPr><w:rFonts w:eastAsia="Arial"/></w:rPr><w:t xml:space="preserve"> </w:t></w:r><w:proofErr w:type="spellStart"/><w:r w:rsidRPr="00FD71FE"><w:rPr><w:rFonts w:eastAsia="Arial"/></w:rPr><w:t>telah</w:t></w:r><w:proofErr w:type="spellEnd"/><w:r w:rsidRPr="00FD71FE"><w:rPr><w:rFonts w:eastAsia="Arial"/></w:rPr><w:t xml:space="preserve"> </w:t></w:r><w:proofErr w:type="spellStart"/><w:r w:rsidRPr="00FD71FE"><w:rPr><w:rFonts w:eastAsia="Arial"/></w:rPr><w:t>diuraikan</w:t></w:r><w:proofErr w:type="spellEnd"/><w:r w:rsidRPr="00FD71FE"><w:rPr><w:rFonts w:eastAsia="Arial"/></w:rPr><w:t xml:space="preserve"> pada Bab II </w:t></w:r><w:proofErr w:type="spellStart"/><w:r w:rsidRPr="00FD71FE"><w:rPr><w:rFonts w:eastAsia="Arial"/></w:rPr><w:t>diatas</w:t></w:r><w:proofErr w:type="spellEnd"/><w:r w:rsidRPr="00FD71FE"><w:rPr><w:rFonts w:eastAsia="Arial"/></w:rPr><w:t xml:space="preserve">, </w:t></w:r><w:proofErr w:type="spellStart"/><w:r w:rsidRPr="00FD71FE"><w:rPr><w:rFonts w:eastAsia="Arial"/></w:rPr><w:t>dapat</w:t></w:r><w:proofErr w:type="spellEnd"/><w:r w:rsidRPr="00FD71FE"><w:rPr><w:rFonts w:eastAsia="Arial"/></w:rPr><w:t xml:space="preserve"> </w:t></w:r><w:proofErr w:type="spellStart"/><w:r w:rsidRPr="00FD71FE"><w:rPr><w:rFonts w:eastAsia="Arial"/></w:rPr><w:t>disimpulk</w:t></w:r><w:r w:rsidR="00FD71FE" w:rsidRPr="00FD71FE"><w:rPr><w:rFonts w:eastAsia="Arial"/></w:rPr><w:t>a</w:t></w:r><w:r w:rsidRPr="00FD71FE"><w:rPr><w:rFonts w:eastAsia="Arial"/></w:rPr><w:t>n</w:t></w:r><w:proofErr w:type="spellEnd"/><w:r w:rsidRPr="00FD71FE"><w:rPr><w:rFonts w:eastAsia="Arial"/></w:rPr><w:t xml:space="preserve"> </w:t></w:r><w:proofErr w:type="spellStart"/><w:r w:rsidR="00F676BD"><w:rPr><w:rFonts w:eastAsia="Arial"/></w:rPr><w:t>bahwa</w:t></w:r><w:proofErr w:type="spellEnd"/><w:r w:rsidR="00F676BD"><w:rPr><w:rFonts w:eastAsia="Arial"/></w:rPr><w:t xml:space="preserve"> </w:t></w:r><w:r w:rsidR="0092200D" w:rsidRPr="0092200D"><w:rPr><w:rFonts w:eastAsia="Arial"/></w:rPr><w:t>Pengadilan Agama Bukittinggi</w:t></w:r><w:r w:rsidR="0092200D"><w:rPr><w:rFonts w:eastAsia="Arial"/></w:rPr><w:t xml:space="preserve"> </w:t></w:r><w:proofErr w:type="spellStart"/><w:r w:rsidR="00F676BD"><w:rPr><w:rFonts w:eastAsia="Arial"/></w:rPr><w:t>telah</w:t></w:r><w:proofErr w:type="spellEnd"/><w:r w:rsidR="00F676BD"><w:rPr><w:rFonts w:eastAsia="Arial"/></w:rPr><w:t xml:space="preserve"> </w:t></w:r><w:proofErr w:type="spellStart"/><w:r w:rsidR="00F676BD"><w:rPr><w:rFonts w:eastAsia="Arial"/></w:rPr><w:t>melakukan</w:t></w:r><w:proofErr w:type="spellEnd"/><w:r w:rsidR="00F676BD"><w:rPr><w:rFonts w:eastAsia="Arial"/></w:rPr><w:t xml:space="preserve"> </w:t></w:r><w:proofErr w:type="spellStart"/><w:r w:rsidR="00F676BD"><w:rPr><w:rFonts w:eastAsia="Arial"/></w:rPr><w:t>menindaklanj</w:t></w:r><w:r w:rsidR="002B2609"><w:rPr><w:rFonts w:eastAsia="Arial"/></w:rPr><w:t>u</w:t></w:r><w:r w:rsidR="00F676BD"><w:rPr><w:rFonts w:eastAsia="Arial"/></w:rPr><w:t>ti</w:t></w:r><w:proofErr w:type="spellEnd"/><w:r w:rsidR="00F676BD"><w:rPr><w:rFonts w:eastAsia="Arial"/></w:rPr><w:t xml:space="preserve"> </w:t></w:r><w:proofErr w:type="spellStart"/><w:r w:rsidR="00F676BD"><w:rPr><w:rFonts w:eastAsia="Arial"/></w:rPr><w:t>setiap</w:t></w:r><w:proofErr w:type="spellEnd"/><w:r w:rsidR="00F676BD"><w:rPr><w:rFonts w:eastAsia="Arial"/></w:rPr><w:t xml:space="preserve"> </w:t></w:r><w:proofErr w:type="spellStart"/><w:r w:rsidR="00F676BD"><w:rPr><w:rFonts w:eastAsia="Arial"/></w:rPr><w:t>uraian</w:t></w:r><w:proofErr w:type="spellEnd"/><w:r w:rsidR="00F676BD"><w:rPr><w:rFonts w:eastAsia="Arial"/></w:rPr><w:t xml:space="preserve"> </w:t></w:r><w:proofErr w:type="spellStart"/><w:r w:rsidR="00F676BD"><w:rPr><w:rFonts w:eastAsia="Arial"/></w:rPr><w:t>hasil</w:t></w:r><w:proofErr w:type="spellEnd"/><w:r w:rsidR="00F676BD"><w:rPr><w:rFonts w:eastAsia="Arial"/></w:rPr><w:t xml:space="preserve"> </w:t></w:r><w:proofErr w:type="spellStart"/><w:r w:rsidR="00F676BD"><w:rPr><w:rFonts w:eastAsia="Arial"/></w:rPr><w:t>pemeriksaan</w:t></w:r><w:proofErr w:type="spellEnd"/><w:r w:rsidR="00F676BD"><w:rPr><w:rFonts w:eastAsia="Arial"/></w:rPr><w:t xml:space="preserve">, </w:t></w:r><w:proofErr w:type="spellStart"/><w:r w:rsidR="00F676BD"><w:rPr><w:rFonts w:eastAsia="Arial"/></w:rPr><w:t>namun</w:t></w:r><w:proofErr w:type="spellEnd"/><w:r w:rsidR="00F676BD"><w:rPr><w:rFonts w:eastAsia="Arial"/></w:rPr><w:t xml:space="preserve"> </w:t></w:r><w:proofErr w:type="spellStart"/><w:r w:rsidR="00F676BD"><w:rPr><w:rFonts w:eastAsia="Arial"/></w:rPr><w:t>tindak</w:t></w:r><w:proofErr w:type="spellEnd"/><w:r w:rsidR="00F676BD"><w:rPr><w:rFonts w:eastAsia="Arial"/></w:rPr><w:t xml:space="preserve"> </w:t></w:r><w:proofErr w:type="spellStart"/><w:r w:rsidR="00F676BD"><w:rPr><w:rFonts w:eastAsia="Arial"/></w:rPr><w:t>lanjut</w:t></w:r><w:proofErr w:type="spellEnd"/><w:r w:rsidR="00F676BD"><w:rPr><w:rFonts w:eastAsia="Arial"/></w:rPr><w:t xml:space="preserve"> pada </w:t></w:r><w:proofErr w:type="spellStart"/><w:r w:rsidR="00F676BD"><w:rPr><w:rFonts w:eastAsia="Arial"/></w:rPr><w:t>beberapa</w:t></w:r><w:proofErr w:type="spellEnd"/><w:r w:rsidR="00F676BD"><w:rPr><w:rFonts w:eastAsia="Arial"/></w:rPr><w:t xml:space="preserve"> </w:t></w:r><w:proofErr w:type="spellStart"/><w:r w:rsidR="00F676BD"><w:rPr><w:rFonts w:eastAsia="Arial"/></w:rPr><w:t>temuan</w:t></w:r><w:proofErr w:type="spellEnd"/><w:r w:rsidR="00F676BD"><w:rPr><w:rFonts w:eastAsia="Arial"/></w:rPr><w:t xml:space="preserve"> </w:t></w:r><w:proofErr w:type="spellStart"/><w:r w:rsidR="00F676BD"><w:rPr><w:rFonts w:eastAsia="Arial"/></w:rPr><w:t>belum</w:t></w:r><w:proofErr w:type="spellEnd"/><w:r w:rsidR="00F676BD"><w:rPr><w:rFonts w:eastAsia="Arial"/></w:rPr><w:t xml:space="preserve"> </w:t></w:r><w:proofErr w:type="spellStart"/><w:r w:rsidR="00F676BD"><w:rPr><w:rFonts w:eastAsia="Arial"/></w:rPr><w:t>dilaksanakan</w:t></w:r><w:proofErr w:type="spellEnd"/><w:r w:rsidR="00F676BD"><w:rPr><w:rFonts w:eastAsia="Arial"/></w:rPr><w:t xml:space="preserve"> </w:t></w:r><w:proofErr w:type="spellStart"/><w:r w:rsidR="00F676BD"><w:rPr><w:rFonts w:eastAsia="Arial"/></w:rPr><w:t>sebagaimana</w:t></w:r><w:proofErr w:type="spellEnd"/><w:r w:rsidR="00F676BD"><w:rPr><w:rFonts w:eastAsia="Arial"/></w:rPr><w:t xml:space="preserve"> </w:t></w:r><w:proofErr w:type="spellStart"/><w:r w:rsidR="00F676BD"><w:rPr><w:rFonts w:eastAsia="Arial"/></w:rPr><w:t>mestinya</w:t></w:r><w:proofErr w:type="spellEnd"/><w:r w:rsidR="00A90CFD"><w:rPr><w:rFonts w:eastAsia="Arial"/></w:rPr><w:t>.</w:t></w:r><w:r w:rsidR="00F676BD"><w:rPr><w:rFonts w:eastAsia="Arial"/></w:rPr><w:t xml:space="preserve"> </w:t></w:r></w:p><w:p w14:paraId="21232949" w14:textId="06FB1924" w:rsidR="00DD7F0C" w:rsidRDefault="00E91DE5" w:rsidP="00DD7F0C"><w:pPr><w:spacing w:line="360" w:lineRule="auto"/><w:ind w:left="284"/><w:jc w:val="both"/><w:rPr><w:rFonts w:eastAsia="Arial"/></w:rPr></w:pPr><w:r w:rsidRPr="00E91DE5"><w:rPr><w:rFonts w:eastAsia="Arial Unicode MS"/><w:bCs/></w:rPr><w:t></w:t></w:r></w:p><w:p w14:paraId="3E185020" w14:textId="45C6AFFF" w:rsidR="00A90CFD" w:rsidRDefault="00A90CFD" w:rsidP="00DD7F0C"><w:pPr><w:spacing w:line="360" w:lineRule="auto"/><w:ind w:left="284"/><w:jc w:val="both"/><w:rPr><w:rFonts w:eastAsia="Arial"/></w:rPr></w:pPr></w:p><w:p w14:paraId="11F9BF46" w14:textId="66BB975F" w:rsidR="00263B59" w:rsidRPr="00FD71FE" w:rsidRDefault="00263B59" w:rsidP="00263B59"><w:pPr><w:spacing w:line="360" w:lineRule="auto"/><w:jc w:val="both"/><w:rPr><w:rFonts w:eastAsia="Arial"/><w:b/></w:rPr></w:pPr><w:r w:rsidRPr="00FD71FE"><w:rPr><w:rFonts w:eastAsia="Arial"/><w:b/></w:rPr><w:t xml:space="preserve">B. </w:t></w:r><w:r w:rsidR="00723D1B"><w:rPr><w:rFonts w:eastAsia="Arial"/><w:b/></w:rPr><w:t>Saran</w:t></w:r></w:p><w:p w14:paraId="29E72820" w14:textId="659C5EAD" w:rsidR="00A90CFD" w:rsidRDefault="00263B59" w:rsidP="00DD7F0C"><w:pPr><w:spacing w:line="360" w:lineRule="auto"/><w:ind w:left="284"/><w:jc w:val="both"/><w:rPr><w:rFonts w:eastAsia="Arial"/></w:rPr></w:pPr><w:proofErr w:type="spellStart"/><w:r w:rsidRPr="00FD71FE"><w:rPr><w:rFonts w:eastAsia="Arial"/></w:rPr><w:t>Berdasarkan</w:t></w:r><w:proofErr w:type="spellEnd"/><w:r w:rsidRPr="00FD71FE"><w:rPr><w:rFonts w:eastAsia="Arial"/></w:rPr><w:t xml:space="preserve"> </w:t></w:r><w:proofErr w:type="spellStart"/><w:r w:rsidR="00DD7F0C" w:rsidRPr="00FD71FE"><w:rPr><w:rFonts w:eastAsia="Arial"/></w:rPr><w:t>kesimpulan</w:t></w:r><w:proofErr w:type="spellEnd"/><w:r w:rsidR="00DD7F0C" w:rsidRPr="00FD71FE"><w:rPr><w:rFonts w:eastAsia="Arial"/></w:rPr><w:t xml:space="preserve"> </w:t></w:r><w:proofErr w:type="spellStart"/><w:r w:rsidR="00DD7F0C" w:rsidRPr="00FD71FE"><w:rPr><w:rFonts w:eastAsia="Arial"/></w:rPr><w:t>tersebut</w:t></w:r><w:proofErr w:type="spellEnd"/><w:r w:rsidR="00DD7F0C" w:rsidRPr="00FD71FE"><w:rPr><w:rFonts w:eastAsia="Arial"/></w:rPr><w:t xml:space="preserve"> </w:t></w:r><w:proofErr w:type="spellStart"/><w:r w:rsidR="00DD7F0C" w:rsidRPr="00FD71FE"><w:rPr><w:rFonts w:eastAsia="Arial"/></w:rPr><w:t>diatas</w:t></w:r><w:proofErr w:type="spellEnd"/><w:r w:rsidR="00DD7F0C" w:rsidRPr="00FD71FE"><w:rPr><w:rFonts w:eastAsia="Arial"/></w:rPr><w:t xml:space="preserve">, </w:t></w:r><w:proofErr w:type="spellStart"/><w:r w:rsidR="00DD7F0C" w:rsidRPr="00FD71FE"><w:rPr><w:rFonts w:eastAsia="Arial"/></w:rPr><w:t>direkomendasikan</w:t></w:r><w:proofErr w:type="spellEnd"/><w:r w:rsidR="00DD7F0C" w:rsidRPr="00FD71FE"><w:rPr><w:rFonts w:eastAsia="Arial"/></w:rPr><w:t xml:space="preserve"> </w:t></w:r><w:proofErr w:type="spellStart"/><w:r w:rsidR="00A90CFD"><w:rPr><w:rFonts w:eastAsia="Arial"/></w:rPr><w:t>kepada</w:t></w:r><w:proofErr w:type="spellEnd"/><w:r w:rsidR="00A90CFD"><w:rPr><w:rFonts w:eastAsia="Arial"/></w:rPr><w:t xml:space="preserve"> </w:t></w:r><w:proofErr w:type="spellStart"/><w:r w:rsidR="00A90CFD"><w:rPr><w:rFonts w:eastAsia="Arial"/></w:rPr><w:t>pimpinan</w:t></w:r><w:proofErr w:type="spellEnd"/><w:r w:rsidR="00A90CFD"><w:rPr><w:rFonts w:eastAsia="Arial"/></w:rPr><w:t xml:space="preserve"> </w:t></w:r><w:r w:rsidR="0092200D" w:rsidRPr="0092200D"><w:rPr><w:rFonts w:eastAsia="Arial"/></w:rPr><w:t>Pengadilan Agama Bukittinggi</w:t></w:r><w:r w:rsidR="0092200D"><w:rPr><w:rFonts w:eastAsia="Arial"/></w:rPr><w:t xml:space="preserve"> </w:t></w:r><w:r w:rsidR="00A90CFD"><w:rPr><w:rFonts w:eastAsia="Arial"/></w:rPr><w:t xml:space="preserve">agar </w:t></w:r></w:p><w:p w14:paraId="2B924787" w14:textId="77777777" w:rsidR="00A90CFD" w:rsidRDefault="00A90CFD" w:rsidP="00A90CFD"><w:pPr><w:pStyle w:val="ListParagraph"/><w:numPr><w:ilvl w:val="3"/><w:numId w:val="29"/></w:numPr><w:spacing w:line="360" w:lineRule="auto"/><w:ind w:left="567" w:hanging="283"/><w:jc w:val="both"/><w:rPr><w:rFonts w:eastAsia="Arial" w:cs="Times New Roman"/><w:szCs w:val="24"/></w:rPr></w:pPr><w:proofErr w:type="spellStart"/><w:r w:rsidRPr="00A90CFD"><w:rPr><w:rFonts w:eastAsia="Arial" w:cs="Times New Roman"/><w:szCs w:val="24"/></w:rPr><w:t>Menjaga</w:t></w:r><w:proofErr w:type="spellEnd"/><w:r w:rsidRPr="00A90CFD"><w:rPr><w:rFonts w:eastAsia="Arial" w:cs="Times New Roman"/><w:szCs w:val="24"/></w:rPr><w:t xml:space="preserve"> </w:t></w:r><w:proofErr w:type="spellStart"/><w:r w:rsidRPr="00A90CFD"><w:rPr><w:rFonts w:eastAsia="Arial" w:cs="Times New Roman"/><w:szCs w:val="24"/></w:rPr><w:t>konsistensi</w:t></w:r><w:proofErr w:type="spellEnd"/><w:r w:rsidRPr="00A90CFD"><w:rPr><w:rFonts w:eastAsia="Arial" w:cs="Times New Roman"/><w:szCs w:val="24"/></w:rPr><w:t xml:space="preserve"> </w:t></w:r><w:proofErr w:type="spellStart"/><w:r w:rsidRPr="00A90CFD"><w:rPr><w:rFonts w:eastAsia="Arial" w:cs="Times New Roman"/><w:szCs w:val="24"/></w:rPr><w:t>terhadap</w:t></w:r><w:proofErr w:type="spellEnd"/><w:r w:rsidRPr="00A90CFD"><w:rPr><w:rFonts w:eastAsia="Arial" w:cs="Times New Roman"/><w:szCs w:val="24"/></w:rPr><w:t xml:space="preserve"> </w:t></w:r><w:proofErr w:type="spellStart"/><w:r w:rsidRPr="00A90CFD"><w:rPr><w:rFonts w:eastAsia="Arial" w:cs="Times New Roman"/><w:szCs w:val="24"/></w:rPr><w:t>perbaikan-perbaikan</w:t></w:r><w:proofErr w:type="spellEnd"/><w:r w:rsidRPr="00A90CFD"><w:rPr><w:rFonts w:eastAsia="Arial" w:cs="Times New Roman"/><w:szCs w:val="24"/></w:rPr><w:t xml:space="preserve"> yang </w:t></w:r><w:proofErr w:type="spellStart"/><w:r w:rsidRPr="00A90CFD"><w:rPr><w:rFonts w:eastAsia="Arial" w:cs="Times New Roman"/><w:szCs w:val="24"/></w:rPr><w:t>telah</w:t></w:r><w:proofErr w:type="spellEnd"/><w:r w:rsidRPr="00A90CFD"><w:rPr><w:rFonts w:eastAsia="Arial" w:cs="Times New Roman"/><w:szCs w:val="24"/></w:rPr><w:t xml:space="preserve"> </w:t></w:r><w:proofErr w:type="spellStart"/><w:r w:rsidRPr="00A90CFD"><w:rPr><w:rFonts w:eastAsia="Arial" w:cs="Times New Roman"/><w:szCs w:val="24"/></w:rPr><w:t>dilaksanakan</w:t></w:r><w:proofErr w:type="spellEnd"/><w:r w:rsidRPr="00A90CFD"><w:rPr><w:rFonts w:eastAsia="Arial" w:cs="Times New Roman"/><w:szCs w:val="24"/></w:rPr><w:t xml:space="preserve"> </w:t></w:r><w:proofErr w:type="spellStart"/><w:r w:rsidRPr="00A90CFD"><w:rPr><w:rFonts w:eastAsia="Arial" w:cs="Times New Roman"/><w:szCs w:val="24"/></w:rPr><w:t>terhadap</w:t></w:r><w:proofErr w:type="spellEnd"/><w:r w:rsidRPr="00A90CFD"><w:rPr><w:rFonts w:eastAsia="Arial" w:cs="Times New Roman"/><w:szCs w:val="24"/></w:rPr><w:t xml:space="preserve"> </w:t></w:r><w:proofErr w:type="spellStart"/><w:r w:rsidRPr="00A90CFD"><w:rPr><w:rFonts w:eastAsia="Arial" w:cs="Times New Roman"/><w:szCs w:val="24"/></w:rPr><w:t>temuan</w:t></w:r><w:proofErr w:type="spellEnd"/><w:r w:rsidRPr="00A90CFD"><w:rPr><w:rFonts w:eastAsia="Arial" w:cs="Times New Roman"/><w:szCs w:val="24"/></w:rPr><w:t xml:space="preserve"> </w:t></w:r><w:proofErr w:type="spellStart"/><w:r w:rsidRPr="00A90CFD"><w:rPr><w:rFonts w:eastAsia="Arial" w:cs="Times New Roman"/><w:szCs w:val="24"/></w:rPr><w:t>pemeriksaan</w:t></w:r><w:proofErr w:type="spellEnd"/><w:r w:rsidRPr="00A90CFD"><w:rPr><w:rFonts w:eastAsia="Arial" w:cs="Times New Roman"/><w:szCs w:val="24"/></w:rPr><w:t xml:space="preserve"> dan</w:t></w:r><w:r><w:rPr><w:rFonts w:eastAsia="Arial" w:cs="Times New Roman"/><w:szCs w:val="24"/></w:rPr><w:t>;</w:t></w:r></w:p><w:p w14:paraId="2F3CDBB6" w14:textId="77777777" w:rsidR="00E91DE5" w:rsidRDefault="00A90CFD" w:rsidP="00E91DE5"><w:pPr><w:pStyle w:val="ListParagraph"/><w:numPr><w:ilvl w:val="3"/><w:numId w:val="29"/></w:numPr><w:spacing w:line="360" w:lineRule="auto"/><w:ind w:left="567" w:hanging="283"/><w:jc w:val="both"/><w:rPr><w:rFonts w:eastAsia="Arial" w:cs="Times New Roman"/><w:szCs w:val="24"/></w:rPr></w:pPr><w:proofErr w:type="spellStart"/><w:r><w:rPr><w:rFonts w:eastAsia="Arial" w:cs="Times New Roman"/><w:szCs w:val="24"/></w:rPr><w:t>M</w:t></w:r><w:r w:rsidRPr="00A90CFD"><w:rPr><w:rFonts w:eastAsia="Arial" w:cs="Times New Roman"/><w:szCs w:val="24"/></w:rPr><w:t>elaksanakan</w:t></w:r><w:proofErr w:type="spellEnd"/><w:r w:rsidRPr="00A90CFD"><w:rPr><w:rFonts w:eastAsia="Arial" w:cs="Times New Roman"/><w:szCs w:val="24"/></w:rPr><w:t xml:space="preserve"> </w:t></w:r><w:proofErr w:type="spellStart"/><w:r w:rsidRPr="00A90CFD"><w:rPr><w:rFonts w:eastAsia="Arial" w:cs="Times New Roman"/><w:szCs w:val="24"/></w:rPr><w:t>evaluasi</w:t></w:r><w:proofErr w:type="spellEnd"/><w:r w:rsidRPr="00A90CFD"><w:rPr><w:rFonts w:eastAsia="Arial" w:cs="Times New Roman"/><w:szCs w:val="24"/></w:rPr><w:t xml:space="preserve"> </w:t></w:r><w:proofErr w:type="spellStart"/><w:r w:rsidRPr="00A90CFD"><w:rPr><w:rFonts w:eastAsia="Arial" w:cs="Times New Roman"/><w:szCs w:val="24"/></w:rPr><w:t>kembali</w:t></w:r><w:proofErr w:type="spellEnd"/><w:r w:rsidRPr="00A90CFD"><w:rPr><w:rFonts w:eastAsia="Arial" w:cs="Times New Roman"/><w:szCs w:val="24"/></w:rPr><w:t xml:space="preserve"> </w:t></w:r><w:proofErr w:type="spellStart"/><w:r w:rsidRPr="00A90CFD"><w:rPr><w:rFonts w:eastAsia="Arial" w:cs="Times New Roman"/><w:szCs w:val="24"/></w:rPr><w:t>terhadap</w:t></w:r><w:proofErr w:type="spellEnd"/><w:r w:rsidRPr="00A90CFD"><w:rPr><w:rFonts w:eastAsia="Arial" w:cs="Times New Roman"/><w:szCs w:val="24"/></w:rPr><w:t xml:space="preserve"> </w:t></w:r><w:proofErr w:type="spellStart"/><w:r><w:rPr><w:rFonts w:eastAsia="Arial" w:cs="Times New Roman"/><w:szCs w:val="24"/></w:rPr><w:t>tindak</w:t></w:r><w:proofErr w:type="spellEnd"/><w:r><w:rPr><w:rFonts w:eastAsia="Arial" w:cs="Times New Roman"/><w:szCs w:val="24"/></w:rPr><w:t xml:space="preserve"> </w:t></w:r><w:proofErr w:type="spellStart"/><w:r><w:rPr><w:rFonts w:eastAsia="Arial" w:cs="Times New Roman"/><w:szCs w:val="24"/></w:rPr><w:t>lanjut</w:t></w:r><w:proofErr w:type="spellEnd"/><w:r><w:rPr><w:rFonts w:eastAsia="Arial" w:cs="Times New Roman"/><w:szCs w:val="24"/></w:rPr><w:t xml:space="preserve"> </w:t></w:r><w:proofErr w:type="spellStart"/><w:r w:rsidRPr="00A90CFD"><w:rPr><w:rFonts w:eastAsia="Arial" w:cs="Times New Roman"/><w:szCs w:val="24"/></w:rPr><w:t>temuan</w:t></w:r><w:proofErr w:type="spellEnd"/><w:r w:rsidRPr="00A90CFD"><w:rPr><w:rFonts w:eastAsia="Arial" w:cs="Times New Roman"/><w:szCs w:val="24"/></w:rPr><w:t xml:space="preserve"> </w:t></w:r><w:r><w:rPr><w:rFonts w:eastAsia="Arial" w:cs="Times New Roman"/><w:szCs w:val="24"/></w:rPr><w:t xml:space="preserve">yang </w:t></w:r><w:proofErr w:type="spellStart"/><w:r w:rsidRPr="00A90CFD"><w:rPr><w:rFonts w:eastAsia="Arial" w:cs="Times New Roman"/><w:szCs w:val="24"/></w:rPr><w:t>belum</w:t></w:r><w:proofErr w:type="spellEnd"/><w:r w:rsidRPr="00A90CFD"><w:rPr><w:rFonts w:eastAsia="Arial" w:cs="Times New Roman"/><w:szCs w:val="24"/></w:rPr><w:t xml:space="preserve"> </w:t></w:r><w:proofErr w:type="spellStart"/><w:r><w:rPr><w:rFonts w:eastAsia="Arial" w:cs="Times New Roman"/><w:szCs w:val="24"/></w:rPr><w:t>terlaksana</w:t></w:r><w:proofErr w:type="spellEnd"/><w:r w:rsidRPr="00A90CFD"><w:rPr><w:rFonts w:eastAsia="Arial" w:cs="Times New Roman"/><w:szCs w:val="24"/></w:rPr><w:t xml:space="preserve"> </w:t></w:r><w:proofErr w:type="spellStart"/><w:r w:rsidRPr="00A90CFD"><w:rPr><w:rFonts w:eastAsia="Arial" w:cs="Times New Roman"/><w:szCs w:val="24"/></w:rPr><w:t>sebagaimana</w:t></w:r><w:proofErr w:type="spellEnd"/><w:r w:rsidRPr="00A90CFD"><w:rPr><w:rFonts w:eastAsia="Arial" w:cs="Times New Roman"/><w:szCs w:val="24"/></w:rPr><w:t xml:space="preserve"> </w:t></w:r><w:proofErr w:type="spellStart"/><w:r w:rsidRPr="00A90CFD"><w:rPr><w:rFonts w:eastAsia="Arial" w:cs="Times New Roman"/><w:szCs w:val="24"/></w:rPr><w:t>mestinya</w:t></w:r><w:proofErr w:type="spellEnd"/><w:r w:rsidRPr="00A90CFD"><w:rPr><w:rFonts w:eastAsia="Arial" w:cs="Times New Roman"/><w:szCs w:val="24"/></w:rPr><w:t xml:space="preserve"> </w:t></w:r><w:proofErr w:type="spellStart"/><w:r><w:rPr><w:rFonts w:eastAsia="Arial" w:cs="Times New Roman"/><w:szCs w:val="24"/></w:rPr><w:t>berdasarkan</w:t></w:r><w:proofErr w:type="spellEnd"/><w:r><w:rPr><w:rFonts w:eastAsia="Arial" w:cs="Times New Roman"/><w:szCs w:val="24"/></w:rPr><w:t xml:space="preserve"> </w:t></w:r><w:proofErr w:type="spellStart"/><w:r><w:rPr><w:rFonts w:eastAsia="Arial" w:cs="Times New Roman"/><w:szCs w:val="24"/></w:rPr><w:t>catatan</w:t></w:r><w:proofErr w:type="spellEnd"/><w:r><w:rPr><w:rFonts w:eastAsia="Arial" w:cs="Times New Roman"/><w:szCs w:val="24"/></w:rPr><w:t xml:space="preserve"> yang </w:t></w:r><w:proofErr w:type="spellStart"/><w:r><w:rPr><w:rFonts w:eastAsia="Arial" w:cs="Times New Roman"/><w:szCs w:val="24"/></w:rPr><w:t>tercantum</w:t></w:r><w:proofErr w:type="spellEnd"/><w:r><w:rPr><w:rFonts w:eastAsia="Arial" w:cs="Times New Roman"/><w:szCs w:val="24"/></w:rPr><w:t xml:space="preserve"> pada </w:t></w:r><w:proofErr w:type="spellStart"/><w:r w:rsidRPr="00A90CFD"><w:rPr><w:rFonts w:eastAsia="Arial" w:cs="Times New Roman"/><w:szCs w:val="24"/></w:rPr><w:t>kolom</w:t></w:r><w:proofErr w:type="spellEnd"/><w:r w:rsidRPr="00A90CFD"><w:rPr><w:rFonts w:eastAsia="Arial" w:cs="Times New Roman"/><w:szCs w:val="24"/></w:rPr><w:t xml:space="preserve"> </w:t></w:r><w:proofErr w:type="spellStart"/><w:r w:rsidRPr="00A90CFD"><w:rPr><w:rFonts w:eastAsia="Arial" w:cs="Times New Roman"/><w:szCs w:val="24"/></w:rPr><w:t>hasil</w:t></w:r><w:proofErr w:type="spellEnd"/><w:r w:rsidRPr="00A90CFD"><w:rPr><w:rFonts w:eastAsia="Arial" w:cs="Times New Roman"/><w:szCs w:val="24"/></w:rPr><w:t xml:space="preserve"> </w:t></w:r><w:proofErr w:type="spellStart"/><w:r w:rsidRPr="00A90CFD"><w:rPr><w:rFonts w:eastAsia="Arial" w:cs="Times New Roman"/><w:szCs w:val="24"/></w:rPr><w:t>evaluasi</w:t></w:r><w:proofErr w:type="spellEnd"/><w:r w:rsidRPr="00A90CFD"><w:rPr><w:rFonts w:eastAsia="Arial" w:cs="Times New Roman"/><w:szCs w:val="24"/></w:rPr><w:t xml:space="preserve"> pada Bab II dan </w:t></w:r><w:r><w:rPr><w:rFonts w:eastAsia="Arial" w:cs="Times New Roman"/><w:szCs w:val="24"/></w:rPr><w:t xml:space="preserve">yang </w:t></w:r><w:proofErr w:type="spellStart"/><w:r><w:rPr><w:rFonts w:eastAsia="Arial" w:cs="Times New Roman"/><w:szCs w:val="24"/></w:rPr><w:t>telah</w:t></w:r><w:proofErr w:type="spellEnd"/><w:r><w:rPr><w:rFonts w:eastAsia="Arial" w:cs="Times New Roman"/><w:szCs w:val="24"/></w:rPr><w:t xml:space="preserve"> </w:t></w:r><w:proofErr w:type="spellStart"/><w:r><w:rPr><w:rFonts w:eastAsia="Arial" w:cs="Times New Roman"/><w:szCs w:val="24"/></w:rPr><w:t>diekspos</w:t></w:r><w:proofErr w:type="spellEnd"/><w:r><w:rPr><w:rFonts w:eastAsia="Arial" w:cs="Times New Roman"/><w:szCs w:val="24"/></w:rPr><w:t xml:space="preserve"> pada </w:t></w:r><w:proofErr w:type="spellStart"/><w:r><w:rPr><w:rFonts w:eastAsia="Arial" w:cs="Times New Roman"/><w:szCs w:val="24"/></w:rPr><w:t>penutupan</w:t></w:r><w:proofErr w:type="spellEnd"/><w:r><w:rPr><w:rFonts w:eastAsia="Arial" w:cs="Times New Roman"/><w:szCs w:val="24"/></w:rPr><w:t xml:space="preserve"> </w:t></w:r><w:proofErr w:type="spellStart"/><w:r><w:rPr><w:rFonts w:eastAsia="Arial" w:cs="Times New Roman"/><w:szCs w:val="24"/></w:rPr><w:t>kegiatan</w:t></w:r><w:proofErr w:type="spellEnd"/><w:r><w:rPr><w:rFonts w:eastAsia="Arial" w:cs="Times New Roman"/><w:szCs w:val="24"/></w:rPr><w:t xml:space="preserve"> monitoring dan </w:t></w:r><w:proofErr w:type="spellStart"/><w:r><w:rPr><w:rFonts w:eastAsia="Arial" w:cs="Times New Roman"/><w:szCs w:val="24"/></w:rPr><w:t>evaluasi</w:t></w:r><w:proofErr w:type="spellEnd"/><w:r w:rsidR="00E91DE5"><w:rPr><w:rFonts w:eastAsia="Arial" w:cs="Times New Roman"/><w:szCs w:val="24"/></w:rPr><w:t>.</w:t></w:r></w:p><w:p w14:paraId="7FAC9CC1" w14:textId="02DC252C" w:rsidR="001F5FA8" w:rsidRDefault="00E91DE5" w:rsidP="00E91DE5"><w:pPr><w:pStyle w:val="ListParagraph"/><w:spacing w:line="360" w:lineRule="auto"/><w:ind w:left="567"/><w:jc w:val="both"/><w:rPr><w:rFonts w:eastAsia="Arial Unicode MS" w:cs="Times New Roman"/><w:bCs/></w:rPr></w:pPr><w:r w:rsidRPr="00E91DE5"><w:rPr><w:rFonts w:eastAsia="Arial Unicode MS" w:cs="Times New Roman"/><w:bCs/></w:rPr><w:t></w:t></w:r></w:p><w:p w14:paraId="528AC3E1" w14:textId="77777777" w:rsidR="00E91DE5" w:rsidRPr="00E91DE5" w:rsidRDefault="00E91DE5" w:rsidP="00E91DE5"><w:pPr><w:pStyle w:val="ListParagraph"/><w:spacing w:line="360" w:lineRule="auto"/><w:ind w:left="567"/><w:jc w:val="both"/><w:rPr><w:rFonts w:eastAsia="Arial" w:cs="Times New Roman"/><w:szCs w:val="24"/></w:rPr></w:pPr></w:p><w:p w14:paraId="1D28E5AF" w14:textId="2766991A" w:rsidR="001F5FA8" w:rsidRPr="00FD71FE" w:rsidRDefault="00CD0C41" w:rsidP="002B2609"><w:pPr><w:spacing w:line="360" w:lineRule="auto"/><w:ind w:firstLine="1134"/><w:jc w:val="both"/><w:rPr><w:rFonts w:eastAsia="Arial"/></w:rPr></w:pPr><w:proofErr w:type="spellStart"/><w:r w:rsidRPr="00FD71FE"><w:rPr><w:rFonts w:eastAsia="Arial"/></w:rPr><w:t>Demikian</w:t></w:r><w:proofErr w:type="spellEnd"/><w:r w:rsidRPr="00FD71FE"><w:rPr><w:rFonts w:eastAsia="Arial"/></w:rPr><w:t xml:space="preserve"> </w:t></w:r><w:proofErr w:type="spellStart"/><w:r w:rsidR="00AA7B96" w:rsidRPr="00FD71FE"><w:rPr><w:rFonts w:eastAsia="Arial"/></w:rPr><w:t>laporan</w:t></w:r><w:proofErr w:type="spellEnd"/><w:r w:rsidR="00AA7B96" w:rsidRPr="00FD71FE"><w:rPr><w:rFonts w:eastAsia="Arial"/></w:rPr><w:t xml:space="preserve"> </w:t></w:r><w:r w:rsidR="00AA7B96" w:rsidRPr="002B2609"><w:rPr><w:rFonts w:eastAsia="Arial"/></w:rPr><w:t>monitoring</w:t></w:r><w:r w:rsidR="00AA7B96"><w:rPr><w:rFonts w:eastAsia="Arial"/></w:rPr><w:t xml:space="preserve"> dan </w:t></w:r><w:proofErr w:type="spellStart"/><w:r w:rsidR="00AA7B96"><w:rPr><w:rFonts w:eastAsia="Arial"/></w:rPr><w:t>evaluasi</w:t></w:r><w:proofErr w:type="spellEnd"/><w:r w:rsidR="00AA7B96"><w:rPr><w:rFonts w:eastAsia="Arial"/></w:rPr><w:t xml:space="preserve"> </w:t></w:r><w:proofErr w:type="spellStart"/><w:r w:rsidR="00AA7B96"><w:rPr><w:rFonts w:eastAsia="Arial"/></w:rPr><w:t>terhadap</w:t></w:r><w:proofErr w:type="spellEnd"/><w:r w:rsidR="00AA7B96"><w:rPr><w:rFonts w:eastAsia="Arial"/></w:rPr><w:t xml:space="preserve"> </w:t></w:r><w:proofErr w:type="spellStart"/><w:r w:rsidR="00AA7B96" w:rsidRPr="00FD71FE"><w:rPr><w:rFonts w:eastAsia="Arial"/></w:rPr><w:t>hasil</w:t></w:r><w:proofErr w:type="spellEnd"/><w:r w:rsidR="00AA7B96" w:rsidRPr="00FD71FE"><w:rPr><w:rFonts w:eastAsia="Arial"/></w:rPr><w:t xml:space="preserve"> </w:t></w:r><w:bookmarkStart w:id="1" w:name="_Hlk73710771"/><w:proofErr w:type="spellStart"/><w:r w:rsidR="00AA7B96" w:rsidRPr="00FD71FE"><w:rPr><w:rFonts w:eastAsia="Arial"/></w:rPr><w:t>pemeriksaan</w:t></w:r><w:proofErr w:type="spellEnd"/><w:r w:rsidR="00AA7B96" w:rsidRPr="00FD71FE"><w:rPr><w:rFonts w:eastAsia="Arial"/></w:rPr><w:t xml:space="preserve"> </w:t></w:r><w:proofErr w:type="spellStart"/><w:r w:rsidR="00AA7B96" w:rsidRPr="00FD71FE"><w:rPr><w:rFonts w:eastAsia="Arial"/></w:rPr><w:t>pengawasan</w:t></w:r><w:proofErr w:type="spellEnd"/><w:r w:rsidR="00AA7B96" w:rsidRPr="00FD71FE"><w:rPr><w:rFonts w:eastAsia="Arial"/></w:rPr><w:t xml:space="preserve"> </w:t></w:r><w:proofErr w:type="spellStart"/><w:r w:rsidR="00AA7B96" w:rsidRPr="00FD71FE"><w:rPr><w:rFonts w:eastAsia="Arial"/></w:rPr><w:t>rutin</w:t></w:r><w:proofErr w:type="spellEnd"/><w:r w:rsidR="00AA7B96" w:rsidRPr="00FD71FE"><w:rPr><w:rFonts w:eastAsia="Arial"/></w:rPr><w:t>/</w:t></w:r><w:proofErr w:type="spellStart"/><w:r w:rsidR="00AA7B96" w:rsidRPr="00FD71FE"><w:rPr><w:rFonts w:eastAsia="Arial"/></w:rPr><w:t>reguler</w:t></w:r><w:proofErr w:type="spellEnd"/><w:r w:rsidR="00AA7B96" w:rsidRPr="00FD71FE"><w:rPr><w:rFonts w:eastAsia="Arial"/></w:rPr><w:t xml:space="preserve"> </w:t></w:r><w:bookmarkEnd w:id="1"/><w:proofErr w:type="spellStart"/><w:r w:rsidRPr="00FD71FE"><w:rPr><w:rFonts w:eastAsia="Arial"/></w:rPr><w:t>ini</w:t></w:r><w:proofErr w:type="spellEnd"/><w:r w:rsidRPr="00FD71FE"><w:rPr><w:rFonts w:eastAsia="Arial"/></w:rPr><w:t xml:space="preserve"> </w:t></w:r><w:proofErr w:type="spellStart"/><w:r w:rsidRPr="00FD71FE"><w:rPr><w:rFonts w:eastAsia="Arial"/></w:rPr><w:t>dibuat</w:t></w:r><w:proofErr w:type="spellEnd"/><w:r w:rsidRPr="00FD71FE"><w:rPr><w:rFonts w:eastAsia="Arial"/></w:rPr><w:t xml:space="preserve"> dan </w:t></w:r><w:proofErr w:type="spellStart"/><w:r w:rsidRPr="00FD71FE"><w:rPr><w:rFonts w:eastAsia="Arial"/></w:rPr><w:t>ditandatangani</w:t></w:r><w:proofErr w:type="spellEnd"/><w:r w:rsidRPr="00FD71FE"><w:rPr><w:rFonts w:eastAsia="Arial"/></w:rPr><w:t xml:space="preserve"> oleh Tim </w:t></w:r><w:r w:rsidR="00672DEA"><w:rPr><w:rFonts w:eastAsia="Arial"/></w:rPr><w:t>Monitor</w:t></w:r><w:r w:rsidR="008567EC"><w:rPr><w:rFonts w:eastAsia="Arial"/></w:rPr><w:t>i</w:t></w:r><w:r w:rsidR="00672DEA"><w:rPr><w:rFonts w:eastAsia="Arial"/></w:rPr><w:t xml:space="preserve">ng dan </w:t></w:r><w:proofErr w:type="spellStart"/><w:r w:rsidR="00672DEA"><w:rPr><w:rFonts w:eastAsia="Arial"/></w:rPr><w:t>Evaluasi</w:t></w:r><w:proofErr w:type="spellEnd"/><w:r w:rsidRPr="00FD71FE"><w:rPr><w:rFonts w:eastAsia="Arial"/></w:rPr><w:t xml:space="preserve"> pada </w:t></w:r><w:proofErr w:type="spellStart"/><w:r w:rsidRPr="00FD71FE"><w:rPr><w:rFonts w:eastAsia="Arial"/></w:rPr><w:t>Pengadilan</w:t></w:r><w:proofErr w:type="spellEnd"/><w:r w:rsidRPr="00FD71FE"><w:rPr><w:rFonts w:eastAsia="Arial"/></w:rPr><w:t xml:space="preserve"> Tinggi Agama Padang</w:t></w:r></w:p><w:p w14:paraId="3D4CDED9" w14:textId="12ADB9F6" w:rsidR="00263B59" w:rsidRDefault="00263B59" w:rsidP="00263B59"><w:pPr><w:spacing w:line="360" w:lineRule="auto"/><w:jc w:val="both"/><w:rPr><w:rFonts w:eastAsia="Arial"/></w:rPr></w:pPr></w:p><w:p w14:paraId="1F710DF0" w14:textId="5ED5C854" w:rsidR="00672DEA" w:rsidRDefault="00672DEA" w:rsidP="00672DEA"><w:pPr><w:ind w:left="-142"/><w:jc w:val="center"/></w:pPr><w:r w:rsidRPr="00672DEA"><w:t>Padang, 4 November 2022</w:t></w:r></w:p><w:p w14:paraId="4A732CA9" w14:textId="741AB8B6" w:rsidR="00672DEA" w:rsidRDefault="008567EC" w:rsidP="00672DEA"><w:pPr><w:ind w:left="-142"/><w:jc w:val="center"/></w:pPr><w:r w:rsidRPr="008567EC"><w:t xml:space="preserve">Tim Monitoring dan </w:t></w:r><w:proofErr w:type="spellStart"/><w:r w:rsidRPr="008567EC"><w:t>Evaluasi</w:t></w:r><w:proofErr w:type="spellEnd"/></w:p><w:p w14:paraId="2FA4887C" w14:textId="0CFCBB11" w:rsidR="00672DEA" w:rsidRDefault="00672DEA" w:rsidP="00672DEA"><w:pPr><w:ind w:left="-142"/><w:jc w:val="center"/></w:pPr></w:p><w:p w14:paraId="56A142E2" w14:textId="74B77A56" w:rsidR="00672DEA" w:rsidRDefault="00672DEA" w:rsidP="00672DEA"><w:pPr><w:ind w:left="-142"/><w:jc w:val="center"/></w:pPr></w:p><w:tbl><w:tblPr><w:tblStyle w:val="TableGrid"/><w:tblW w:w="9352" w:type="dxa"/><w:jc w:val="center"/><w:tblBorders><w:top w:val="none" w:sz="0" w:space="0" w:color="auto"/><w:left w:val="none" w:sz="0" w:space="0" w:color="auto"/><w:bottom w:val="none" w:sz="0" w:space="0" w:color="auto"/><w:right w:val="none" w:sz="0" w:space="0" w:color="auto"/><w:insideH w:val="none" w:sz="0" w:space="0" w:color="auto"/><w:insideV w:val="none" w:sz="0" w:space="0" w:color="auto"/></w:tblBorders><w:tblCellMar><w:left w:w="0" w:type="dxa"/><w:right w:w="0" w:type="dxa"/></w:tblCellMar><w:tblLook w:val="04A0" w:firstRow="1" w:lastRow="0" w:firstColumn="1" w:lastColumn="0" w:noHBand="0" w:noVBand="1"/></w:tblPr><w:tblGrid><w:gridCol w:w="481"/><w:gridCol w:w="90"/><w:gridCol w:w="4441"/><w:gridCol w:w="4340"/></w:tblGrid><w:tr w:rsidR="00F741B7" w:rsidRPr="00A36B23" w14:paraId="05DCDD9C" w14:textId="2FEEA121" w:rsidTr="00422E1B"><w:trPr><w:jc w:val="center"/></w:trPr><w:tc><w:tcPr><w:tcW w:w="481" w:type="dxa"/></w:tcPr><w:p w14:paraId="2B06986D" w14:textId="77777777" w:rsidR="00F741B7" w:rsidRPr="00A36B23" w:rsidRDefault="00F741B7" w:rsidP="00DD722B"><w:pPr><w:tabs><w:tab w:val="left" w:pos="1418"/></w:tabs><w:spacing w:line="312" w:lineRule="auto"/><w:jc w:val="both"/></w:pPr><w:r w:rsidRPr="00A36B23"><w:t>1.</w:t></w:r></w:p></w:tc><w:tc><w:tcPr><w:tcW w:w="90" w:type="dxa"/></w:tcPr><w:p w14:paraId="3712462B" w14:textId="77777777" w:rsidR="00F741B7" w:rsidRDefault="00F741B7" w:rsidP="00DD722B"><w:pPr><w:tabs><w:tab w:val="left" w:pos="1418"/></w:tabs><w:spacing w:line="312" w:lineRule="auto"/><w:jc w:val="both"/></w:pPr></w:p><w:p w14:paraId="4415CC5B" w14:textId="77777777" w:rsidR="00F741B7" w:rsidRPr="00A36B23" w:rsidRDefault="00F741B7" w:rsidP="00DD722B"><w:pPr><w:tabs><w:tab w:val="left" w:pos="1418"/></w:tabs><w:spacing w:line="312" w:lineRule="auto"/><w:jc w:val="both"/></w:pPr></w:p></w:tc><w:tc><w:tcPr><w:tcW w:w="4441" w:type="dxa"/></w:tcPr><w:p w14:paraId="0A1FED3C" w14:textId="180A4641" w:rsidR="00F741B7" w:rsidRPr="00F741B7" w:rsidRDefault="00F741B7" w:rsidP="00F741B7"><w:pPr><w:tabs><w:tab w:val="left" w:pos="1418"/></w:tabs><w:spacing w:line="312" w:lineRule="auto"/></w:pPr><w:r w:rsidRPr="00A36B23"><w:t>Drs. H. Sulem Ahmad S.H., M.A.</w:t></w:r></w:p></w:tc><w:tc><w:tcPr><w:tcW w:w="4340" w:type="dxa"/></w:tcPr><w:p w14:paraId="70A831BF" w14:textId="5937F889" w:rsidR="00F741B7" w:rsidRPr="00A36B23" w:rsidRDefault="00F741B7" w:rsidP="00723D1B"><w:pPr><w:tabs><w:tab w:val="left" w:pos="1418"/></w:tabs><w:spacing w:line="312" w:lineRule="auto"/><w:jc w:val="right"/></w:pPr><w:r><w:rPr><w:lang w:val="en-US"/></w:rPr><w:t>(…………………………..)</w:t></w:r></w:p></w:tc></w:tr></w:tbl><w:tbl><w:tblPr><w:tblStyle w:val="TableGrid"/><w:tblW w:w="9352" w:type="dxa"/><w:jc w:val="center"/><w:tblBorders><w:top w:val="none" w:sz="0" w:space="0" w:color="auto"/><w:left w:val="none" w:sz="0" w:space="0" w:color="auto"/><w:bottom w:val="none" w:sz="0" w:space="0" w:color="auto"/><w:right w:val="none" w:sz="0" w:space="0" w:color="auto"/><w:insideH w:val="none" w:sz="0" w:space="0" w:color="auto"/><w:insideV w:val="none" w:sz="0" w:space="0" w:color="auto"/></w:tblBorders><w:tblCellMar><w:left w:w="0" w:type="dxa"/><w:right w:w="0" w:type="dxa"/></w:tblCellMar><w:tblLook w:val="04A0" w:firstRow="1" w:lastRow="0" w:firstColumn="1" w:lastColumn="0" w:noHBand="0" w:noVBand="1"/></w:tblPr><w:tblGrid><w:gridCol w:w="481"/><w:gridCol w:w="90"/><w:gridCol w:w="4441"/><w:gridCol w:w="4340"/></w:tblGrid><w:tr w:rsidR="00F741B7" w:rsidRPr="00A36B23" w14:paraId="05DCDD9C" w14:textId="2FEEA121" w:rsidTr="00422E1B"><w:trPr><w:jc w:val="center"/></w:trPr><w:tc><w:tcPr><w:tcW w:w="481" w:type="dxa"/></w:tcPr><w:p w14:paraId="2B06986D" w14:textId="77777777" w:rsidR="00F741B7" w:rsidRPr="00A36B23" w:rsidRDefault="00F741B7" w:rsidP="00DD722B"><w:pPr><w:tabs><w:tab w:val="left" w:pos="1418"/></w:tabs><w:spacing w:line="312" w:lineRule="auto"/><w:jc w:val="both"/></w:pPr><w:r w:rsidRPr="00A36B23"><w:t>2.</w:t></w:r></w:p></w:tc><w:tc><w:tcPr><w:tcW w:w="90" w:type="dxa"/></w:tcPr><w:p w14:paraId="3712462B" w14:textId="77777777" w:rsidR="00F741B7" w:rsidRDefault="00F741B7" w:rsidP="00DD722B"><w:pPr><w:tabs><w:tab w:val="left" w:pos="1418"/></w:tabs><w:spacing w:line="312" w:lineRule="auto"/><w:jc w:val="both"/></w:pPr></w:p><w:p w14:paraId="4415CC5B" w14:textId="77777777" w:rsidR="00F741B7" w:rsidRPr="00A36B23" w:rsidRDefault="00F741B7" w:rsidP="00DD722B"><w:pPr><w:tabs><w:tab w:val="left" w:pos="1418"/></w:tabs><w:spacing w:line="312" w:lineRule="auto"/><w:jc w:val="both"/></w:pPr></w:p></w:tc><w:tc><w:tcPr><w:tcW w:w="4441" w:type="dxa"/></w:tcPr><w:p w14:paraId="0A1FED3C" w14:textId="180A4641" w:rsidR="00F741B7" w:rsidRPr="00F741B7" w:rsidRDefault="00F741B7" w:rsidP="00F741B7"><w:pPr><w:tabs><w:tab w:val="left" w:pos="1418"/></w:tabs><w:spacing w:line="312" w:lineRule="auto"/></w:pPr><w:r w:rsidRPr="00A36B23"><w:t>Dra. Syuryati</w:t></w:r></w:p></w:tc><w:tc><w:tcPr><w:tcW w:w="4340" w:type="dxa"/></w:tcPr><w:p w14:paraId="70A831BF" w14:textId="5937F889" w:rsidR="00F741B7" w:rsidRPr="00A36B23" w:rsidRDefault="00F741B7" w:rsidP="00723D1B"><w:pPr><w:tabs><w:tab w:val="left" w:pos="1418"/></w:tabs><w:spacing w:line="312" w:lineRule="auto"/><w:jc w:val="right"/></w:pPr><w:r><w:rPr><w:lang w:val="en-US"/></w:rPr><w:t>(…………………………..)</w:t></w:r></w:p></w:tc></w:tr></w:tbl><w:tbl><w:tblPr><w:tblStyle w:val="TableGrid"/><w:tblW w:w="9352" w:type="dxa"/><w:jc w:val="center"/><w:tblBorders><w:top w:val="none" w:sz="0" w:space="0" w:color="auto"/><w:left w:val="none" w:sz="0" w:space="0" w:color="auto"/><w:bottom w:val="none" w:sz="0" w:space="0" w:color="auto"/><w:right w:val="none" w:sz="0" w:space="0" w:color="auto"/><w:insideH w:val="none" w:sz="0" w:space="0" w:color="auto"/><w:insideV w:val="none" w:sz="0" w:space="0" w:color="auto"/></w:tblBorders><w:tblCellMar><w:left w:w="0" w:type="dxa"/><w:right w:w="0" w:type="dxa"/></w:tblCellMar><w:tblLook w:val="04A0" w:firstRow="1" w:lastRow="0" w:firstColumn="1" w:lastColumn="0" w:noHBand="0" w:noVBand="1"/></w:tblPr><w:tblGrid><w:gridCol w:w="481"/><w:gridCol w:w="90"/><w:gridCol w:w="4441"/><w:gridCol w:w="4340"/></w:tblGrid><w:tr w:rsidR="00F741B7" w:rsidRPr="00A36B23" w14:paraId="05DCDD9C" w14:textId="2FEEA121" w:rsidTr="00422E1B"><w:trPr><w:jc w:val="center"/></w:trPr><w:tc><w:tcPr><w:tcW w:w="481" w:type="dxa"/></w:tcPr><w:p w14:paraId="2B06986D" w14:textId="77777777" w:rsidR="00F741B7" w:rsidRPr="00A36B23" w:rsidRDefault="00F741B7" w:rsidP="00DD722B"><w:pPr><w:tabs><w:tab w:val="left" w:pos="1418"/></w:tabs><w:spacing w:line="312" w:lineRule="auto"/><w:jc w:val="both"/></w:pPr><w:r w:rsidRPr="00A36B23"><w:t>3.</w:t></w:r></w:p></w:tc><w:tc><w:tcPr><w:tcW w:w="90" w:type="dxa"/></w:tcPr><w:p w14:paraId="3712462B" w14:textId="77777777" w:rsidR="00F741B7" w:rsidRDefault="00F741B7" w:rsidP="00DD722B"><w:pPr><w:tabs><w:tab w:val="left" w:pos="1418"/></w:tabs><w:spacing w:line="312" w:lineRule="auto"/><w:jc w:val="both"/></w:pPr></w:p><w:p w14:paraId="4415CC5B" w14:textId="77777777" w:rsidR="00F741B7" w:rsidRPr="00A36B23" w:rsidRDefault="00F741B7" w:rsidP="00DD722B"><w:pPr><w:tabs><w:tab w:val="left" w:pos="1418"/></w:tabs><w:spacing w:line="312" w:lineRule="auto"/><w:jc w:val="both"/></w:pPr></w:p></w:tc><w:tc><w:tcPr><w:tcW w:w="4441" w:type="dxa"/></w:tcPr><w:p w14:paraId="0A1FED3C" w14:textId="180A4641" w:rsidR="00F741B7" w:rsidRPr="00F741B7" w:rsidRDefault="00F741B7" w:rsidP="00F741B7"><w:pPr><w:tabs><w:tab w:val="left" w:pos="1418"/></w:tabs><w:spacing w:line="312" w:lineRule="auto"/></w:pPr><w:r w:rsidRPr="00A36B23"><w:t>Millia Sufia S.E., S.H., M.M.</w:t></w:r></w:p></w:tc><w:tc><w:tcPr><w:tcW w:w="4340" w:type="dxa"/></w:tcPr><w:p w14:paraId="70A831BF" w14:textId="5937F889" w:rsidR="00F741B7" w:rsidRPr="00A36B23" w:rsidRDefault="00F741B7" w:rsidP="00723D1B"><w:pPr><w:tabs><w:tab w:val="left" w:pos="1418"/></w:tabs><w:spacing w:line="312" w:lineRule="auto"/><w:jc w:val="right"/></w:pPr><w:r><w:rPr><w:lang w:val="en-US"/></w:rPr><w:t>(…………………………..)</w:t></w:r></w:p></w:tc></w:tr></w:tbl><w:p w14:paraId="4776DA2B" w14:textId="77777777" w:rsidR="00AC4F6D" w:rsidRDefault="00AC4F6D" w:rsidP="00672DEA"><w:pPr><w:ind w:left="-142"/><w:jc w:val="center"/></w:pPr></w:p><w:p w14:paraId="4513FDAD" w14:textId="3DDD18E6" w:rsidR="00B54564" w:rsidRPr="008567EC" w:rsidRDefault="00B54564" w:rsidP="001D7776"><w:pPr><w:tabs><w:tab w:val="center" w:pos="6804"/></w:tabs><w:jc w:val="center"/></w:pPr></w:p><w:sectPr w:rsidR="00B54564" w:rsidRPr="008567EC" w:rsidSect="00AA7B96"><w:footerReference w:type="default" r:id="rId11"/><w:pgSz w:w="12242" w:h="18722" w:code="258"/><w:pgMar w:top="1440" w:right="1440" w:bottom="1440" w:left="1440" w:header="709" w:footer="709" w:gutter="0"/><w:cols w:space="708"/><w:docGrid w:linePitch="360"/></w:sectPr></w:body></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EBD19" w14:textId="77777777" w:rsidR="009D0C51" w:rsidRDefault="009D0C51" w:rsidP="00131753">
      <w:r>
        <w:separator/>
      </w:r>
    </w:p>
  </w:endnote>
  <w:endnote w:type="continuationSeparator" w:id="0">
    <w:p w14:paraId="4C2A3732" w14:textId="77777777" w:rsidR="009D0C51" w:rsidRDefault="009D0C51" w:rsidP="00131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5204497C" w14:textId="77777777" w:rsidTr="00A63A07">
      <w:tc>
        <w:tcPr>
          <w:tcW w:w="4422" w:type="pct"/>
          <w:tcBorders>
            <w:top w:val="single" w:sz="4" w:space="0" w:color="000000"/>
          </w:tcBorders>
        </w:tcPr>
        <w:p w14:paraId="03D56BF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2D9BEDF3" w14:textId="77777777" w:rsidR="00131753" w:rsidRPr="000D2A52"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983FB75" w14:textId="77777777" w:rsidR="00131753" w:rsidRDefault="001317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7D45237" w14:textId="77777777" w:rsidTr="00A63A07">
      <w:tc>
        <w:tcPr>
          <w:tcW w:w="4422" w:type="pct"/>
          <w:tcBorders>
            <w:top w:val="single" w:sz="4" w:space="0" w:color="000000"/>
          </w:tcBorders>
        </w:tcPr>
        <w:p w14:paraId="5C88C5F3"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061ED4BF"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5762F5F9" w14:textId="77777777" w:rsidR="00131753" w:rsidRDefault="001317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FBBAAC6" w14:textId="77777777" w:rsidTr="00A63A07">
      <w:tc>
        <w:tcPr>
          <w:tcW w:w="4422" w:type="pct"/>
          <w:tcBorders>
            <w:top w:val="single" w:sz="4" w:space="0" w:color="000000"/>
          </w:tcBorders>
        </w:tcPr>
        <w:p w14:paraId="5A285C6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596E18D6"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D935064" w14:textId="77777777" w:rsidR="00131753" w:rsidRDefault="00131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187D3" w14:textId="77777777" w:rsidR="009D0C51" w:rsidRDefault="009D0C51" w:rsidP="00131753">
      <w:r>
        <w:separator/>
      </w:r>
    </w:p>
  </w:footnote>
  <w:footnote w:type="continuationSeparator" w:id="0">
    <w:p w14:paraId="7FAF1EE0" w14:textId="77777777" w:rsidR="009D0C51" w:rsidRDefault="009D0C51" w:rsidP="001317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53AEE9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5"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130D0CF7"/>
    <w:multiLevelType w:val="hybridMultilevel"/>
    <w:tmpl w:val="7BD04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1"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3A91073"/>
    <w:multiLevelType w:val="hybridMultilevel"/>
    <w:tmpl w:val="239463BA"/>
    <w:lvl w:ilvl="0" w:tplc="9D148B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CE6734C"/>
    <w:multiLevelType w:val="hybridMultilevel"/>
    <w:tmpl w:val="D78A8966"/>
    <w:lvl w:ilvl="0" w:tplc="633ED18E">
      <w:start w:val="1"/>
      <w:numFmt w:val="bullet"/>
      <w:pStyle w:val="StyleBulletNumber"/>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0"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64DA390D"/>
    <w:multiLevelType w:val="hybridMultilevel"/>
    <w:tmpl w:val="F27C159E"/>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start w:val="1"/>
      <w:numFmt w:val="lowerRoman"/>
      <w:lvlText w:val="%3."/>
      <w:lvlJc w:val="right"/>
      <w:pPr>
        <w:ind w:left="2444" w:hanging="180"/>
      </w:pPr>
    </w:lvl>
    <w:lvl w:ilvl="3" w:tplc="B5BA4CE0">
      <w:start w:val="1"/>
      <w:numFmt w:val="decimal"/>
      <w:lvlText w:val="%4."/>
      <w:lvlJc w:val="left"/>
      <w:pPr>
        <w:ind w:left="3164" w:hanging="360"/>
      </w:pPr>
      <w:rPr>
        <w:rFonts w:ascii="Times New Roman" w:hAnsi="Times New Roman" w:cs="Times New Roman" w:hint="default"/>
        <w:sz w:val="24"/>
        <w:szCs w:val="24"/>
      </w:r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26"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7"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8"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7A025FCC"/>
    <w:multiLevelType w:val="hybridMultilevel"/>
    <w:tmpl w:val="51D6F57A"/>
    <w:lvl w:ilvl="0" w:tplc="B69C10E8">
      <w:numFmt w:val="bullet"/>
      <w:lvlText w:val="-"/>
      <w:lvlJc w:val="left"/>
      <w:pPr>
        <w:ind w:left="720" w:hanging="36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2"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265785">
    <w:abstractNumId w:val="22"/>
  </w:num>
  <w:num w:numId="2" w16cid:durableId="706489177">
    <w:abstractNumId w:val="13"/>
  </w:num>
  <w:num w:numId="3" w16cid:durableId="1649702409">
    <w:abstractNumId w:val="15"/>
  </w:num>
  <w:num w:numId="4" w16cid:durableId="1399741684">
    <w:abstractNumId w:val="21"/>
  </w:num>
  <w:num w:numId="5" w16cid:durableId="20208644">
    <w:abstractNumId w:val="20"/>
  </w:num>
  <w:num w:numId="6" w16cid:durableId="1190340525">
    <w:abstractNumId w:val="5"/>
  </w:num>
  <w:num w:numId="7" w16cid:durableId="1204950267">
    <w:abstractNumId w:val="30"/>
  </w:num>
  <w:num w:numId="8" w16cid:durableId="2011180827">
    <w:abstractNumId w:val="28"/>
  </w:num>
  <w:num w:numId="9" w16cid:durableId="1020468493">
    <w:abstractNumId w:val="9"/>
  </w:num>
  <w:num w:numId="10" w16cid:durableId="1821580001">
    <w:abstractNumId w:val="11"/>
  </w:num>
  <w:num w:numId="11" w16cid:durableId="1316640897">
    <w:abstractNumId w:val="26"/>
  </w:num>
  <w:num w:numId="12" w16cid:durableId="317659972">
    <w:abstractNumId w:val="10"/>
  </w:num>
  <w:num w:numId="13" w16cid:durableId="1180970681">
    <w:abstractNumId w:val="3"/>
  </w:num>
  <w:num w:numId="14" w16cid:durableId="1498811743">
    <w:abstractNumId w:val="7"/>
  </w:num>
  <w:num w:numId="15" w16cid:durableId="1684699559">
    <w:abstractNumId w:val="29"/>
  </w:num>
  <w:num w:numId="16" w16cid:durableId="867134764">
    <w:abstractNumId w:val="12"/>
  </w:num>
  <w:num w:numId="17" w16cid:durableId="1607034153">
    <w:abstractNumId w:val="1"/>
  </w:num>
  <w:num w:numId="18" w16cid:durableId="1732338464">
    <w:abstractNumId w:val="27"/>
  </w:num>
  <w:num w:numId="19" w16cid:durableId="283925051">
    <w:abstractNumId w:val="23"/>
  </w:num>
  <w:num w:numId="20" w16cid:durableId="1890414026">
    <w:abstractNumId w:val="24"/>
  </w:num>
  <w:num w:numId="21" w16cid:durableId="445121735">
    <w:abstractNumId w:val="18"/>
  </w:num>
  <w:num w:numId="22" w16cid:durableId="812596919">
    <w:abstractNumId w:val="14"/>
  </w:num>
  <w:num w:numId="23" w16cid:durableId="563217499">
    <w:abstractNumId w:val="17"/>
  </w:num>
  <w:num w:numId="24" w16cid:durableId="280690698">
    <w:abstractNumId w:val="6"/>
  </w:num>
  <w:num w:numId="25" w16cid:durableId="935553235">
    <w:abstractNumId w:val="32"/>
  </w:num>
  <w:num w:numId="26" w16cid:durableId="1549760042">
    <w:abstractNumId w:val="4"/>
  </w:num>
  <w:num w:numId="27" w16cid:durableId="1238369197">
    <w:abstractNumId w:val="2"/>
  </w:num>
  <w:num w:numId="28" w16cid:durableId="1696998449">
    <w:abstractNumId w:val="31"/>
  </w:num>
  <w:num w:numId="29" w16cid:durableId="663701095">
    <w:abstractNumId w:val="25"/>
  </w:num>
  <w:num w:numId="30" w16cid:durableId="1911692889">
    <w:abstractNumId w:val="16"/>
  </w:num>
  <w:num w:numId="31" w16cid:durableId="1005210968">
    <w:abstractNumId w:val="8"/>
  </w:num>
  <w:num w:numId="32" w16cid:durableId="1442724558">
    <w:abstractNumId w:val="19"/>
  </w:num>
  <w:num w:numId="33" w16cid:durableId="1336881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564"/>
    <w:rsid w:val="00055092"/>
    <w:rsid w:val="000D2A52"/>
    <w:rsid w:val="000E1327"/>
    <w:rsid w:val="00131753"/>
    <w:rsid w:val="00143080"/>
    <w:rsid w:val="00146530"/>
    <w:rsid w:val="001606E0"/>
    <w:rsid w:val="001702BA"/>
    <w:rsid w:val="001A0A93"/>
    <w:rsid w:val="001A2CF7"/>
    <w:rsid w:val="001D7776"/>
    <w:rsid w:val="001F5FA8"/>
    <w:rsid w:val="002128D8"/>
    <w:rsid w:val="00232A7E"/>
    <w:rsid w:val="00263B59"/>
    <w:rsid w:val="00270782"/>
    <w:rsid w:val="002B111A"/>
    <w:rsid w:val="002B2609"/>
    <w:rsid w:val="002C4830"/>
    <w:rsid w:val="00315592"/>
    <w:rsid w:val="00340515"/>
    <w:rsid w:val="00365C20"/>
    <w:rsid w:val="004026B1"/>
    <w:rsid w:val="00422E1B"/>
    <w:rsid w:val="004259C5"/>
    <w:rsid w:val="00441EAC"/>
    <w:rsid w:val="00467272"/>
    <w:rsid w:val="005307A9"/>
    <w:rsid w:val="005B064C"/>
    <w:rsid w:val="0061735D"/>
    <w:rsid w:val="00622080"/>
    <w:rsid w:val="00672DEA"/>
    <w:rsid w:val="00682AC5"/>
    <w:rsid w:val="006F33D7"/>
    <w:rsid w:val="00723D1B"/>
    <w:rsid w:val="007255C2"/>
    <w:rsid w:val="007434DD"/>
    <w:rsid w:val="007644B7"/>
    <w:rsid w:val="00795E85"/>
    <w:rsid w:val="007A419F"/>
    <w:rsid w:val="007B0746"/>
    <w:rsid w:val="007B6140"/>
    <w:rsid w:val="008567EC"/>
    <w:rsid w:val="00865FC4"/>
    <w:rsid w:val="00893788"/>
    <w:rsid w:val="008C2EC4"/>
    <w:rsid w:val="008F1224"/>
    <w:rsid w:val="0092200D"/>
    <w:rsid w:val="009557C8"/>
    <w:rsid w:val="00967877"/>
    <w:rsid w:val="00983C0B"/>
    <w:rsid w:val="009D0C51"/>
    <w:rsid w:val="009E2A23"/>
    <w:rsid w:val="009F08CA"/>
    <w:rsid w:val="00A06FEC"/>
    <w:rsid w:val="00A55B85"/>
    <w:rsid w:val="00A90CFD"/>
    <w:rsid w:val="00A94A6B"/>
    <w:rsid w:val="00AA478A"/>
    <w:rsid w:val="00AA7B96"/>
    <w:rsid w:val="00AB564A"/>
    <w:rsid w:val="00AC4F6D"/>
    <w:rsid w:val="00AF1258"/>
    <w:rsid w:val="00AF13EB"/>
    <w:rsid w:val="00B169AF"/>
    <w:rsid w:val="00B1777B"/>
    <w:rsid w:val="00B229BE"/>
    <w:rsid w:val="00B54564"/>
    <w:rsid w:val="00B92528"/>
    <w:rsid w:val="00BB1364"/>
    <w:rsid w:val="00BD7B18"/>
    <w:rsid w:val="00BF6557"/>
    <w:rsid w:val="00C1261F"/>
    <w:rsid w:val="00C24D8A"/>
    <w:rsid w:val="00C55F27"/>
    <w:rsid w:val="00C82E87"/>
    <w:rsid w:val="00CD0C41"/>
    <w:rsid w:val="00D12915"/>
    <w:rsid w:val="00D17FFE"/>
    <w:rsid w:val="00D66676"/>
    <w:rsid w:val="00DA15CF"/>
    <w:rsid w:val="00DD7F0C"/>
    <w:rsid w:val="00DE001E"/>
    <w:rsid w:val="00DE2D2D"/>
    <w:rsid w:val="00DE52E1"/>
    <w:rsid w:val="00DF555A"/>
    <w:rsid w:val="00DF66E6"/>
    <w:rsid w:val="00E25745"/>
    <w:rsid w:val="00E316C0"/>
    <w:rsid w:val="00E77658"/>
    <w:rsid w:val="00E91DE5"/>
    <w:rsid w:val="00ED6AAA"/>
    <w:rsid w:val="00EE0D0E"/>
    <w:rsid w:val="00F04EA7"/>
    <w:rsid w:val="00F36C34"/>
    <w:rsid w:val="00F64190"/>
    <w:rsid w:val="00F676BD"/>
    <w:rsid w:val="00F741B7"/>
    <w:rsid w:val="00FC0A06"/>
    <w:rsid w:val="00FD10A2"/>
    <w:rsid w:val="00FD71FE"/>
    <w:rsid w:val="00FF44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5C2"/>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1702BA"/>
    <w:pPr>
      <w:spacing w:after="160" w:line="259" w:lineRule="auto"/>
      <w:ind w:left="720"/>
      <w:contextualSpacing/>
    </w:pPr>
    <w:rPr>
      <w:rFonts w:eastAsia="Calibri" w:cs="Calibri"/>
      <w:szCs w:val="22"/>
      <w:lang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1753"/>
    <w:pPr>
      <w:tabs>
        <w:tab w:val="center" w:pos="4513"/>
        <w:tab w:val="right" w:pos="9026"/>
      </w:tabs>
    </w:pPr>
  </w:style>
  <w:style w:type="character" w:customStyle="1" w:styleId="HeaderChar">
    <w:name w:val="Header Char"/>
    <w:basedOn w:val="DefaultParagraphFont"/>
    <w:link w:val="Header"/>
    <w:uiPriority w:val="99"/>
    <w:rsid w:val="00131753"/>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131753"/>
    <w:pPr>
      <w:tabs>
        <w:tab w:val="center" w:pos="4513"/>
        <w:tab w:val="right" w:pos="9026"/>
      </w:tabs>
    </w:pPr>
  </w:style>
  <w:style w:type="character" w:customStyle="1" w:styleId="FooterChar">
    <w:name w:val="Footer Char"/>
    <w:basedOn w:val="DefaultParagraphFont"/>
    <w:link w:val="Footer"/>
    <w:uiPriority w:val="99"/>
    <w:rsid w:val="00131753"/>
    <w:rPr>
      <w:rFonts w:ascii="Times New Roman" w:eastAsia="Times New Roman" w:hAnsi="Times New Roman" w:cs="Times New Roman"/>
      <w:sz w:val="24"/>
      <w:szCs w:val="24"/>
      <w:lang w:val="id-ID" w:eastAsia="id-ID"/>
    </w:rPr>
  </w:style>
  <w:style w:type="paragraph" w:customStyle="1" w:styleId="StyleBulletNumber">
    <w:name w:val="StyleBulletNumber"/>
    <w:basedOn w:val="ListBullet"/>
    <w:qFormat/>
    <w:rsid w:val="009557C8"/>
    <w:pPr>
      <w:numPr>
        <w:numId w:val="32"/>
      </w:numPr>
      <w:tabs>
        <w:tab w:val="left" w:pos="4060"/>
      </w:tabs>
      <w:spacing w:line="360" w:lineRule="auto"/>
      <w:jc w:val="both"/>
    </w:pPr>
    <w:rPr>
      <w:szCs w:val="25"/>
    </w:rPr>
  </w:style>
  <w:style w:type="paragraph" w:styleId="ListBullet">
    <w:name w:val="List Bullet"/>
    <w:basedOn w:val="Normal"/>
    <w:uiPriority w:val="99"/>
    <w:semiHidden/>
    <w:unhideWhenUsed/>
    <w:rsid w:val="009557C8"/>
    <w:pPr>
      <w:numPr>
        <w:numId w:val="3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949143">
      <w:bodyDiv w:val="1"/>
      <w:marLeft w:val="0"/>
      <w:marRight w:val="0"/>
      <w:marTop w:val="0"/>
      <w:marBottom w:val="0"/>
      <w:divBdr>
        <w:top w:val="none" w:sz="0" w:space="0" w:color="auto"/>
        <w:left w:val="none" w:sz="0" w:space="0" w:color="auto"/>
        <w:bottom w:val="none" w:sz="0" w:space="0" w:color="auto"/>
        <w:right w:val="none" w:sz="0" w:space="0" w:color="auto"/>
      </w:divBdr>
      <w:divsChild>
        <w:div w:id="2010598402">
          <w:marLeft w:val="0"/>
          <w:marRight w:val="0"/>
          <w:marTop w:val="0"/>
          <w:marBottom w:val="0"/>
          <w:divBdr>
            <w:top w:val="none" w:sz="0" w:space="0" w:color="auto"/>
            <w:left w:val="none" w:sz="0" w:space="0" w:color="auto"/>
            <w:bottom w:val="none" w:sz="0" w:space="0" w:color="auto"/>
            <w:right w:val="none" w:sz="0" w:space="0" w:color="auto"/>
          </w:divBdr>
          <w:divsChild>
            <w:div w:id="107400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7485">
      <w:bodyDiv w:val="1"/>
      <w:marLeft w:val="0"/>
      <w:marRight w:val="0"/>
      <w:marTop w:val="0"/>
      <w:marBottom w:val="0"/>
      <w:divBdr>
        <w:top w:val="none" w:sz="0" w:space="0" w:color="auto"/>
        <w:left w:val="none" w:sz="0" w:space="0" w:color="auto"/>
        <w:bottom w:val="none" w:sz="0" w:space="0" w:color="auto"/>
        <w:right w:val="none" w:sz="0" w:space="0" w:color="auto"/>
      </w:divBdr>
      <w:divsChild>
        <w:div w:id="1483153505">
          <w:marLeft w:val="0"/>
          <w:marRight w:val="0"/>
          <w:marTop w:val="0"/>
          <w:marBottom w:val="0"/>
          <w:divBdr>
            <w:top w:val="none" w:sz="0" w:space="0" w:color="auto"/>
            <w:left w:val="none" w:sz="0" w:space="0" w:color="auto"/>
            <w:bottom w:val="none" w:sz="0" w:space="0" w:color="auto"/>
            <w:right w:val="none" w:sz="0" w:space="0" w:color="auto"/>
          </w:divBdr>
          <w:divsChild>
            <w:div w:id="96974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3C02F-FB05-4606-82F9-D80622DF9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7</Pages>
  <Words>948</Words>
  <Characters>5404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35</cp:revision>
  <cp:lastPrinted>2020-12-04T06:43:00Z</cp:lastPrinted>
  <dcterms:created xsi:type="dcterms:W3CDTF">2022-10-26T15:32:00Z</dcterms:created>
  <dcterms:modified xsi:type="dcterms:W3CDTF">2022-10-30T23:42:00Z</dcterms:modified>
</cp:coreProperties>
</file>