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DRAFT-22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pembinaan dan pengawasan.&amp;nbsp;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W3-A/1423/PS.00/5/2022 tentang Penunjukan Hakim Pengawas Bidang, Hakim Pembina dan Pengawas Daerah Tahun 2022&amp;nbsp;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DIPA-005.01.2.401900/2022 tanggal 17 November 2021&amp;nbsp;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Syafri Amrul M.H.I.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195804101987031006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(IV'e)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Enjer Sades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196212181982031002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(III'd)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 Tingkat Banding, Panitera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Ismail S.H.I.,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197908202003121004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(IV'a)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Kepala Bagian, Bagian Perencanaan Dan Kepegawaian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Lubuk Sikaping pada tanggal 24 s.d. 25 Mei 2022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Alan Prof. Dr. Hamka. No 16C, Lubuk Sikaping, 23 Mei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H. Zein Ahsan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15E8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133</cp:revision>
  <dcterms:created xsi:type="dcterms:W3CDTF">2021-07-27T04:49:00Z</dcterms:created>
  <dcterms:modified xsi:type="dcterms:W3CDTF">2022-04-12T15:11:00Z</dcterms:modified>
</cp:coreProperties>
</file>