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DRAFT-72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Nurmaisal S.Ag.,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197411141999032001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Fahmi  R. S.Ag.,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197312132000031001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Nongliasma S.Ag.,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197409192003122005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Dr. Yengkie Hirawan S.Ag., M.Ag.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197702082007041001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Rasmiati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195810121990032002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Wisri S.Ag.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196102171992021001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Efidatul Akhyar S.Ag.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197504232000032001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Mardha Areta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198403042007042001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Alimahaini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198703282017122002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Ketua Pengadilan Agama Batusangkar;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Ketua Pengadilan Agama Bukittinggi.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