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W3-A/1567/PS.00/VI/2022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Kutung Saraini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196504021992021002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Mukhlis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197302242003121002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Umum Dan Keuangan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Feri Hidayat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Pariaman pada tanggal 06 s.d. 07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