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W3-A/3065/PS.00/XI/2022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 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Nurhema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197604201998022001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Muhammad Rais S.Ag., M.Si.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197505272006041003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Zakiyah Ulya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198304202006042001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Indra Fitriadi S.Ag.,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197706192007041001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Agus Sopyan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198209082009041006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Rahmi Hidayati M.Ag.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197806212001122003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Irmantasir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196309102000031003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Rosmaleni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198603042017122001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Ranti Rafika Dewi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199401082017122002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Rifazul Azdmi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198709062017121001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Payakumbuh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Sawahlunto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Padang Panjang.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